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BA9" w:rsidRPr="005D7482" w:rsidRDefault="005D7482" w:rsidP="00D11D61">
      <w:pPr>
        <w:spacing w:after="0"/>
        <w:rPr>
          <w:rFonts w:ascii="Arial" w:hAnsi="Arial" w:cs="Arial"/>
          <w:b/>
          <w:sz w:val="28"/>
          <w:szCs w:val="28"/>
          <w:lang w:val="en-US"/>
        </w:rPr>
      </w:pPr>
      <w:r w:rsidRPr="005D7482">
        <w:rPr>
          <w:rFonts w:ascii="Arial" w:hAnsi="Arial" w:cs="Arial"/>
          <w:b/>
          <w:sz w:val="28"/>
          <w:szCs w:val="28"/>
          <w:lang w:val="en-US"/>
        </w:rPr>
        <w:t xml:space="preserve">1. </w:t>
      </w:r>
      <w:proofErr w:type="spellStart"/>
      <w:r w:rsidRPr="005D7482">
        <w:rPr>
          <w:rFonts w:ascii="Arial" w:hAnsi="Arial" w:cs="Arial"/>
          <w:b/>
          <w:sz w:val="28"/>
          <w:szCs w:val="28"/>
          <w:lang w:val="en-US"/>
        </w:rPr>
        <w:t>Bendrieji</w:t>
      </w:r>
      <w:proofErr w:type="spellEnd"/>
      <w:r w:rsidRPr="005D7482">
        <w:rPr>
          <w:rFonts w:ascii="Arial" w:hAnsi="Arial" w:cs="Arial"/>
          <w:b/>
          <w:sz w:val="28"/>
          <w:szCs w:val="28"/>
          <w:lang w:val="en-US"/>
        </w:rPr>
        <w:t xml:space="preserve"> </w:t>
      </w:r>
      <w:proofErr w:type="spellStart"/>
      <w:r w:rsidRPr="005D7482">
        <w:rPr>
          <w:rFonts w:ascii="Arial" w:hAnsi="Arial" w:cs="Arial"/>
          <w:b/>
          <w:sz w:val="28"/>
          <w:szCs w:val="28"/>
          <w:lang w:val="en-US"/>
        </w:rPr>
        <w:t>duomenys</w:t>
      </w:r>
      <w:proofErr w:type="spellEnd"/>
      <w:r w:rsidRPr="005D7482">
        <w:rPr>
          <w:rFonts w:ascii="Arial" w:hAnsi="Arial" w:cs="Arial"/>
          <w:b/>
          <w:sz w:val="28"/>
          <w:szCs w:val="28"/>
          <w:lang w:val="en-US"/>
        </w:rPr>
        <w:t xml:space="preserve">. </w:t>
      </w:r>
    </w:p>
    <w:tbl>
      <w:tblPr>
        <w:tblStyle w:val="TableGrid"/>
        <w:tblW w:w="0" w:type="auto"/>
        <w:tblLook w:val="04A0" w:firstRow="1" w:lastRow="0" w:firstColumn="1" w:lastColumn="0" w:noHBand="0" w:noVBand="1"/>
      </w:tblPr>
      <w:tblGrid>
        <w:gridCol w:w="9638"/>
      </w:tblGrid>
      <w:tr w:rsidR="00FD3423" w:rsidTr="00FD3423">
        <w:tc>
          <w:tcPr>
            <w:tcW w:w="9854" w:type="dxa"/>
            <w:tcBorders>
              <w:top w:val="nil"/>
              <w:left w:val="nil"/>
              <w:bottom w:val="nil"/>
              <w:right w:val="nil"/>
            </w:tcBorders>
          </w:tcPr>
          <w:p w:rsidR="00F31817" w:rsidRDefault="00065931" w:rsidP="00D13CEC">
            <w:pPr>
              <w:jc w:val="both"/>
              <w:rPr>
                <w:rFonts w:ascii="Arial" w:hAnsi="Arial" w:cs="Arial"/>
              </w:rPr>
            </w:pPr>
            <w:r>
              <w:rPr>
                <w:rFonts w:ascii="Arial" w:hAnsi="Arial" w:cs="Arial"/>
              </w:rPr>
              <w:t xml:space="preserve"> 1.1 </w:t>
            </w:r>
            <w:r w:rsidR="00D13CEC">
              <w:rPr>
                <w:rFonts w:ascii="Arial" w:hAnsi="Arial" w:cs="Arial"/>
              </w:rPr>
              <w:t xml:space="preserve">Ruošiant GP-2 </w:t>
            </w:r>
            <w:r w:rsidR="00060D6E">
              <w:rPr>
                <w:rFonts w:ascii="Arial" w:hAnsi="Arial" w:cs="Arial"/>
              </w:rPr>
              <w:t xml:space="preserve">FCC įrenginio </w:t>
            </w:r>
            <w:r w:rsidR="00D13CEC">
              <w:rPr>
                <w:rFonts w:ascii="Arial" w:hAnsi="Arial" w:cs="Arial"/>
              </w:rPr>
              <w:t xml:space="preserve">S-200 reaktorių bloką remontui, </w:t>
            </w:r>
            <w:r w:rsidR="00FA0C17">
              <w:rPr>
                <w:rFonts w:ascii="Arial" w:hAnsi="Arial" w:cs="Arial"/>
              </w:rPr>
              <w:t>reika</w:t>
            </w:r>
            <w:r w:rsidR="00A04623">
              <w:rPr>
                <w:rFonts w:ascii="Arial" w:hAnsi="Arial" w:cs="Arial"/>
              </w:rPr>
              <w:t>linga iš šio</w:t>
            </w:r>
            <w:proofErr w:type="gramStart"/>
            <w:r w:rsidR="00A04623">
              <w:rPr>
                <w:rFonts w:ascii="Arial" w:hAnsi="Arial" w:cs="Arial"/>
              </w:rPr>
              <w:t xml:space="preserve">  </w:t>
            </w:r>
            <w:proofErr w:type="gramEnd"/>
            <w:r w:rsidR="00A04623">
              <w:rPr>
                <w:rFonts w:ascii="Arial" w:hAnsi="Arial" w:cs="Arial"/>
              </w:rPr>
              <w:t>bloko ir kitų , susijusių</w:t>
            </w:r>
            <w:r w:rsidR="00FA0C17">
              <w:rPr>
                <w:rFonts w:ascii="Arial" w:hAnsi="Arial" w:cs="Arial"/>
              </w:rPr>
              <w:t xml:space="preserve"> </w:t>
            </w:r>
            <w:r w:rsidR="00A04623">
              <w:rPr>
                <w:rFonts w:ascii="Arial" w:hAnsi="Arial" w:cs="Arial"/>
              </w:rPr>
              <w:t xml:space="preserve">su </w:t>
            </w:r>
            <w:r w:rsidR="00FA0C17">
              <w:rPr>
                <w:rFonts w:ascii="Arial" w:hAnsi="Arial" w:cs="Arial"/>
              </w:rPr>
              <w:t>ši</w:t>
            </w:r>
            <w:r w:rsidR="00A04623">
              <w:rPr>
                <w:rFonts w:ascii="Arial" w:hAnsi="Arial" w:cs="Arial"/>
              </w:rPr>
              <w:t>uo bloku,</w:t>
            </w:r>
            <w:r w:rsidR="00FA0C17">
              <w:rPr>
                <w:rFonts w:ascii="Arial" w:hAnsi="Arial" w:cs="Arial"/>
              </w:rPr>
              <w:t xml:space="preserve"> įrengimų pašalinti likusį katalizatorių</w:t>
            </w:r>
            <w:r w:rsidR="00A04623">
              <w:rPr>
                <w:rFonts w:ascii="Arial" w:hAnsi="Arial" w:cs="Arial"/>
              </w:rPr>
              <w:t xml:space="preserve"> ir jo dulkes</w:t>
            </w:r>
            <w:r w:rsidR="00FA0C17">
              <w:rPr>
                <w:rFonts w:ascii="Arial" w:hAnsi="Arial" w:cs="Arial"/>
              </w:rPr>
              <w:t>, kad po išvalymo jį vėl būtų galima panaudoti</w:t>
            </w:r>
            <w:r w:rsidR="00A04623">
              <w:rPr>
                <w:rFonts w:ascii="Arial" w:hAnsi="Arial" w:cs="Arial"/>
              </w:rPr>
              <w:t>,</w:t>
            </w:r>
            <w:r w:rsidR="00FA0C17">
              <w:rPr>
                <w:rFonts w:ascii="Arial" w:hAnsi="Arial" w:cs="Arial"/>
              </w:rPr>
              <w:t xml:space="preserve"> supilant</w:t>
            </w:r>
            <w:r w:rsidR="00A04623">
              <w:rPr>
                <w:rFonts w:ascii="Arial" w:hAnsi="Arial" w:cs="Arial"/>
              </w:rPr>
              <w:t xml:space="preserve"> </w:t>
            </w:r>
            <w:r w:rsidR="00FA0C17">
              <w:rPr>
                <w:rFonts w:ascii="Arial" w:hAnsi="Arial" w:cs="Arial"/>
              </w:rPr>
              <w:t>į katalizatoriaus s</w:t>
            </w:r>
            <w:r w:rsidR="004B30CD">
              <w:rPr>
                <w:rFonts w:ascii="Arial" w:hAnsi="Arial" w:cs="Arial"/>
              </w:rPr>
              <w:t>a</w:t>
            </w:r>
            <w:r w:rsidR="00FA0C17">
              <w:rPr>
                <w:rFonts w:ascii="Arial" w:hAnsi="Arial" w:cs="Arial"/>
              </w:rPr>
              <w:t>ugojimo bunkerį</w:t>
            </w:r>
            <w:r w:rsidR="004B30CD">
              <w:rPr>
                <w:rFonts w:ascii="Arial" w:hAnsi="Arial" w:cs="Arial"/>
              </w:rPr>
              <w:t xml:space="preserve"> B-201</w:t>
            </w:r>
            <w:r w:rsidR="00FA0C17">
              <w:rPr>
                <w:rFonts w:ascii="Arial" w:hAnsi="Arial" w:cs="Arial"/>
              </w:rPr>
              <w:t>.P</w:t>
            </w:r>
            <w:r w:rsidR="00D13CEC">
              <w:rPr>
                <w:rFonts w:ascii="Arial" w:hAnsi="Arial" w:cs="Arial"/>
              </w:rPr>
              <w:t>agrindinis katalizatoriaus kiekis yra iškraunamas iš regeneratoriaus R-202</w:t>
            </w:r>
            <w:r w:rsidR="0037726D">
              <w:rPr>
                <w:rFonts w:ascii="Arial" w:hAnsi="Arial" w:cs="Arial"/>
              </w:rPr>
              <w:t xml:space="preserve"> per iš</w:t>
            </w:r>
            <w:r w:rsidR="00FF5313">
              <w:rPr>
                <w:rFonts w:ascii="Arial" w:hAnsi="Arial" w:cs="Arial"/>
              </w:rPr>
              <w:t>krovimo stovus į bunkerį B-201. Pasiekus minimalų lygį, iškrovimas per stovus tampa neįmanomas. Likutinį katalizatoriaus kiekį iš aparatų reikia iškrauti rankiniu būdu</w:t>
            </w:r>
            <w:r w:rsidR="00F47A2D">
              <w:rPr>
                <w:rFonts w:ascii="Arial" w:hAnsi="Arial" w:cs="Arial"/>
              </w:rPr>
              <w:t>,</w:t>
            </w:r>
            <w:r w:rsidR="000F3C99">
              <w:rPr>
                <w:rFonts w:ascii="Arial" w:hAnsi="Arial" w:cs="Arial"/>
              </w:rPr>
              <w:t xml:space="preserve"> </w:t>
            </w:r>
            <w:r w:rsidR="00F47A2D">
              <w:rPr>
                <w:rFonts w:ascii="Arial" w:hAnsi="Arial" w:cs="Arial"/>
              </w:rPr>
              <w:t>arba</w:t>
            </w:r>
            <w:r w:rsidR="00FF5313">
              <w:rPr>
                <w:rFonts w:ascii="Arial" w:hAnsi="Arial" w:cs="Arial"/>
              </w:rPr>
              <w:t xml:space="preserve"> naudojant vakuuminę mašiną. Patekus į aparatų vidų</w:t>
            </w:r>
            <w:r w:rsidR="000F3C99">
              <w:rPr>
                <w:rFonts w:ascii="Arial" w:hAnsi="Arial" w:cs="Arial"/>
              </w:rPr>
              <w:t>,</w:t>
            </w:r>
            <w:r w:rsidR="00FF5313">
              <w:rPr>
                <w:rFonts w:ascii="Arial" w:hAnsi="Arial" w:cs="Arial"/>
              </w:rPr>
              <w:t xml:space="preserve"> katalizatorius yra siurbiamas žarna su antgaliu (kad nesiurbtų </w:t>
            </w:r>
            <w:proofErr w:type="spellStart"/>
            <w:r w:rsidR="00FF5313">
              <w:rPr>
                <w:rFonts w:ascii="Arial" w:hAnsi="Arial" w:cs="Arial"/>
              </w:rPr>
              <w:t>futeruotės</w:t>
            </w:r>
            <w:proofErr w:type="spellEnd"/>
            <w:r w:rsidR="00FF5313">
              <w:rPr>
                <w:rFonts w:ascii="Arial" w:hAnsi="Arial" w:cs="Arial"/>
              </w:rPr>
              <w:t xml:space="preserve"> dalių ). Stambesnių gabaritų likuči</w:t>
            </w:r>
            <w:r w:rsidR="00F90DD7">
              <w:rPr>
                <w:rFonts w:ascii="Arial" w:hAnsi="Arial" w:cs="Arial"/>
              </w:rPr>
              <w:t xml:space="preserve">ų valymą atlikti rankiniu būdu. Surinktą katalizatorių atskirti nuo </w:t>
            </w:r>
            <w:proofErr w:type="spellStart"/>
            <w:r w:rsidR="00F90DD7">
              <w:rPr>
                <w:rFonts w:ascii="Arial" w:hAnsi="Arial" w:cs="Arial"/>
              </w:rPr>
              <w:t>futeruotės</w:t>
            </w:r>
            <w:proofErr w:type="spellEnd"/>
            <w:r w:rsidR="00F90DD7">
              <w:rPr>
                <w:rFonts w:ascii="Arial" w:hAnsi="Arial" w:cs="Arial"/>
              </w:rPr>
              <w:t xml:space="preserve"> nuolaužų, persijoti, pasverti, tinkamą eksploatacijai su</w:t>
            </w:r>
            <w:r w:rsidR="008D33D3">
              <w:rPr>
                <w:rFonts w:ascii="Arial" w:hAnsi="Arial" w:cs="Arial"/>
              </w:rPr>
              <w:t xml:space="preserve">pilti į specializuotą </w:t>
            </w:r>
            <w:r w:rsidR="00F90DD7">
              <w:rPr>
                <w:rFonts w:ascii="Arial" w:hAnsi="Arial" w:cs="Arial"/>
              </w:rPr>
              <w:t xml:space="preserve"> ir užkrauti į bunkerį. Katalizatoriaus dulkes ir netinkamą eksploatacijai katalizatorių sukr</w:t>
            </w:r>
            <w:r w:rsidR="00A04623">
              <w:rPr>
                <w:rFonts w:ascii="Arial" w:hAnsi="Arial" w:cs="Arial"/>
              </w:rPr>
              <w:t xml:space="preserve">auti </w:t>
            </w:r>
            <w:r w:rsidR="002C1FD3">
              <w:rPr>
                <w:rFonts w:ascii="Arial" w:hAnsi="Arial" w:cs="Arial"/>
              </w:rPr>
              <w:t>1 m</w:t>
            </w:r>
            <w:r w:rsidR="002C1FD3">
              <w:rPr>
                <w:rFonts w:ascii="Calibri" w:hAnsi="Calibri" w:cs="Arial"/>
              </w:rPr>
              <w:t>³</w:t>
            </w:r>
            <w:r w:rsidR="000F3C99">
              <w:rPr>
                <w:rFonts w:ascii="Calibri" w:hAnsi="Calibri" w:cs="Arial"/>
              </w:rPr>
              <w:t xml:space="preserve"> </w:t>
            </w:r>
            <w:proofErr w:type="spellStart"/>
            <w:r w:rsidR="00F90DD7">
              <w:rPr>
                <w:rFonts w:ascii="Arial" w:hAnsi="Arial" w:cs="Arial"/>
              </w:rPr>
              <w:t>didmaišius</w:t>
            </w:r>
            <w:proofErr w:type="spellEnd"/>
            <w:r w:rsidR="00F90DD7">
              <w:rPr>
                <w:rFonts w:ascii="Arial" w:hAnsi="Arial" w:cs="Arial"/>
              </w:rPr>
              <w:t xml:space="preserve"> ir nuvežti į utilizacijos aikštelę ORLEN Lietuva teritorijoje.</w:t>
            </w:r>
            <w:r w:rsidR="00A71431">
              <w:rPr>
                <w:rFonts w:ascii="Arial" w:hAnsi="Arial" w:cs="Arial"/>
              </w:rPr>
              <w:t xml:space="preserve"> Sustojus FCC įrenginiui yra stabdomi ir katilai </w:t>
            </w:r>
            <w:proofErr w:type="spellStart"/>
            <w:r w:rsidR="00A71431">
              <w:rPr>
                <w:rFonts w:ascii="Arial" w:hAnsi="Arial" w:cs="Arial"/>
              </w:rPr>
              <w:t>utilizatoriai</w:t>
            </w:r>
            <w:proofErr w:type="spellEnd"/>
            <w:r w:rsidR="00A71431">
              <w:rPr>
                <w:rFonts w:ascii="Arial" w:hAnsi="Arial" w:cs="Arial"/>
              </w:rPr>
              <w:t xml:space="preserve"> KU-401/1 ir KU-401/2 kartu su elektrostatinių </w:t>
            </w:r>
            <w:proofErr w:type="spellStart"/>
            <w:r w:rsidR="00A71431">
              <w:rPr>
                <w:rFonts w:ascii="Arial" w:hAnsi="Arial" w:cs="Arial"/>
              </w:rPr>
              <w:t>nusodintuvu</w:t>
            </w:r>
            <w:proofErr w:type="spellEnd"/>
            <w:r w:rsidR="00A71431">
              <w:rPr>
                <w:rFonts w:ascii="Arial" w:hAnsi="Arial" w:cs="Arial"/>
              </w:rPr>
              <w:t xml:space="preserve"> ESN-1 ir katalizatoriaus dulkių surinkimo bunkeriu B-208, kuriems taip pat yra atliekamos inspekcijos eksplo</w:t>
            </w:r>
            <w:r w:rsidR="003E08A0">
              <w:rPr>
                <w:rFonts w:ascii="Arial" w:hAnsi="Arial" w:cs="Arial"/>
              </w:rPr>
              <w:t>a</w:t>
            </w:r>
            <w:r w:rsidR="00A71431">
              <w:rPr>
                <w:rFonts w:ascii="Arial" w:hAnsi="Arial" w:cs="Arial"/>
              </w:rPr>
              <w:t xml:space="preserve">tacijos resursų pratęsimui. </w:t>
            </w:r>
            <w:r w:rsidR="00DA104C">
              <w:rPr>
                <w:rFonts w:ascii="Arial" w:hAnsi="Arial" w:cs="Arial"/>
              </w:rPr>
              <w:t xml:space="preserve">Iš šių įrenginių surinktos dulkės , atskirus jas nuo </w:t>
            </w:r>
            <w:proofErr w:type="spellStart"/>
            <w:r w:rsidR="00DA104C">
              <w:rPr>
                <w:rFonts w:ascii="Arial" w:hAnsi="Arial" w:cs="Arial"/>
              </w:rPr>
              <w:t>futeruotės</w:t>
            </w:r>
            <w:proofErr w:type="spellEnd"/>
            <w:r w:rsidR="00DA104C">
              <w:rPr>
                <w:rFonts w:ascii="Arial" w:hAnsi="Arial" w:cs="Arial"/>
              </w:rPr>
              <w:t xml:space="preserve"> likučių yra surenkamos, pa</w:t>
            </w:r>
            <w:r w:rsidR="004C533E">
              <w:rPr>
                <w:rFonts w:ascii="Arial" w:hAnsi="Arial" w:cs="Arial"/>
              </w:rPr>
              <w:t>s</w:t>
            </w:r>
            <w:r w:rsidR="00DA104C">
              <w:rPr>
                <w:rFonts w:ascii="Arial" w:hAnsi="Arial" w:cs="Arial"/>
              </w:rPr>
              <w:t>veriamos ir priduodamos į utilizuojamų medžių saugojimo aikštelę, Užsakovo teritorijoje , 1,5 km atstumu nuo darbų atlikimo vietos.</w:t>
            </w:r>
          </w:p>
          <w:p w:rsidR="00FD3423" w:rsidRPr="00FD3423" w:rsidRDefault="00FD3423" w:rsidP="0038025D">
            <w:pPr>
              <w:jc w:val="both"/>
              <w:rPr>
                <w:rFonts w:ascii="Arial" w:hAnsi="Arial" w:cs="Arial"/>
              </w:rPr>
            </w:pPr>
            <w:r w:rsidRPr="00FD3423">
              <w:rPr>
                <w:rFonts w:ascii="Arial" w:hAnsi="Arial" w:cs="Arial"/>
              </w:rPr>
              <w:t xml:space="preserve">                                                                                                                                                                                                                     </w:t>
            </w:r>
          </w:p>
        </w:tc>
      </w:tr>
      <w:tr w:rsidR="00FD3423" w:rsidTr="00FD3423">
        <w:tc>
          <w:tcPr>
            <w:tcW w:w="9854" w:type="dxa"/>
            <w:tcBorders>
              <w:top w:val="nil"/>
              <w:left w:val="nil"/>
              <w:bottom w:val="nil"/>
              <w:right w:val="nil"/>
            </w:tcBorders>
          </w:tcPr>
          <w:p w:rsidR="00FD3423" w:rsidRPr="00FD3423" w:rsidRDefault="00FD3423" w:rsidP="00FD3423">
            <w:pPr>
              <w:jc w:val="both"/>
              <w:rPr>
                <w:rFonts w:ascii="Arial" w:hAnsi="Arial" w:cs="Arial"/>
                <w:color w:val="808080" w:themeColor="background1" w:themeShade="80"/>
              </w:rPr>
            </w:pPr>
          </w:p>
        </w:tc>
      </w:tr>
    </w:tbl>
    <w:p w:rsidR="005D7482" w:rsidRDefault="005D7482" w:rsidP="005D7482">
      <w:pPr>
        <w:spacing w:after="0" w:line="240" w:lineRule="auto"/>
        <w:jc w:val="both"/>
        <w:rPr>
          <w:rFonts w:ascii="Arial" w:hAnsi="Arial" w:cs="Arial"/>
          <w:b/>
          <w:sz w:val="28"/>
          <w:szCs w:val="28"/>
        </w:rPr>
      </w:pPr>
      <w:r w:rsidRPr="005D7482">
        <w:rPr>
          <w:rFonts w:ascii="Arial" w:hAnsi="Arial" w:cs="Arial"/>
          <w:b/>
          <w:sz w:val="28"/>
          <w:szCs w:val="28"/>
        </w:rPr>
        <w:t xml:space="preserve">2. </w:t>
      </w:r>
      <w:r>
        <w:rPr>
          <w:rFonts w:ascii="Arial" w:hAnsi="Arial" w:cs="Arial"/>
          <w:b/>
          <w:sz w:val="28"/>
          <w:szCs w:val="28"/>
        </w:rPr>
        <w:t>Priedai.</w:t>
      </w:r>
    </w:p>
    <w:p w:rsidR="00065931" w:rsidRDefault="00065931" w:rsidP="005D7482">
      <w:pPr>
        <w:spacing w:after="0" w:line="240" w:lineRule="auto"/>
        <w:jc w:val="both"/>
        <w:rPr>
          <w:rFonts w:ascii="Arial" w:hAnsi="Arial" w:cs="Arial"/>
        </w:rPr>
      </w:pPr>
      <w:r>
        <w:rPr>
          <w:rFonts w:ascii="Arial" w:hAnsi="Arial" w:cs="Arial"/>
        </w:rPr>
        <w:t xml:space="preserve">2.1 </w:t>
      </w:r>
      <w:r w:rsidR="00FF5313">
        <w:rPr>
          <w:rFonts w:ascii="Arial" w:hAnsi="Arial" w:cs="Arial"/>
        </w:rPr>
        <w:t xml:space="preserve">R-202 </w:t>
      </w:r>
      <w:r w:rsidR="00012031">
        <w:rPr>
          <w:rFonts w:ascii="Arial" w:hAnsi="Arial" w:cs="Arial"/>
        </w:rPr>
        <w:t xml:space="preserve">katalizatoriaus surinkimo </w:t>
      </w:r>
      <w:r w:rsidR="00FF5313">
        <w:rPr>
          <w:rFonts w:ascii="Arial" w:hAnsi="Arial" w:cs="Arial"/>
        </w:rPr>
        <w:t>schema</w:t>
      </w:r>
      <w:r w:rsidR="00F47A2D">
        <w:rPr>
          <w:rFonts w:ascii="Arial" w:hAnsi="Arial" w:cs="Arial"/>
        </w:rPr>
        <w:t xml:space="preserve"> su komentarais</w:t>
      </w:r>
      <w:r w:rsidR="00012031">
        <w:rPr>
          <w:rFonts w:ascii="Arial" w:hAnsi="Arial" w:cs="Arial"/>
        </w:rPr>
        <w:t xml:space="preserve"> </w:t>
      </w:r>
      <w:proofErr w:type="spellStart"/>
      <w:r w:rsidR="00012031">
        <w:rPr>
          <w:rFonts w:ascii="Arial" w:hAnsi="Arial" w:cs="Arial"/>
        </w:rPr>
        <w:t>pdf</w:t>
      </w:r>
      <w:proofErr w:type="spellEnd"/>
      <w:r w:rsidR="004C533E">
        <w:rPr>
          <w:rFonts w:ascii="Arial" w:hAnsi="Arial" w:cs="Arial"/>
        </w:rPr>
        <w:t xml:space="preserve"> formatu</w:t>
      </w:r>
      <w:r w:rsidR="00012031">
        <w:rPr>
          <w:rFonts w:ascii="Arial" w:hAnsi="Arial" w:cs="Arial"/>
        </w:rPr>
        <w:t>.</w:t>
      </w:r>
    </w:p>
    <w:p w:rsidR="004C533E" w:rsidRDefault="00FF5313" w:rsidP="005D7482">
      <w:pPr>
        <w:spacing w:after="0" w:line="240" w:lineRule="auto"/>
        <w:jc w:val="both"/>
        <w:rPr>
          <w:rFonts w:ascii="Arial" w:hAnsi="Arial" w:cs="Arial"/>
        </w:rPr>
      </w:pPr>
      <w:r>
        <w:rPr>
          <w:rFonts w:ascii="Arial" w:hAnsi="Arial" w:cs="Arial"/>
        </w:rPr>
        <w:t>2.2 R-201</w:t>
      </w:r>
      <w:r w:rsidR="004C533E">
        <w:rPr>
          <w:rFonts w:ascii="Arial" w:hAnsi="Arial" w:cs="Arial"/>
        </w:rPr>
        <w:t xml:space="preserve"> viršutinės dalies</w:t>
      </w:r>
      <w:proofErr w:type="gramStart"/>
      <w:r w:rsidR="004C533E">
        <w:rPr>
          <w:rFonts w:ascii="Arial" w:hAnsi="Arial" w:cs="Arial"/>
        </w:rPr>
        <w:t xml:space="preserve"> </w:t>
      </w:r>
      <w:r w:rsidR="00B37072">
        <w:rPr>
          <w:rFonts w:ascii="Arial" w:hAnsi="Arial" w:cs="Arial"/>
        </w:rPr>
        <w:t xml:space="preserve"> </w:t>
      </w:r>
      <w:proofErr w:type="gramEnd"/>
      <w:r w:rsidR="00B37072">
        <w:rPr>
          <w:rFonts w:ascii="Arial" w:hAnsi="Arial" w:cs="Arial"/>
        </w:rPr>
        <w:t xml:space="preserve">ir R-201 </w:t>
      </w:r>
      <w:proofErr w:type="spellStart"/>
      <w:r w:rsidR="00B37072">
        <w:rPr>
          <w:rFonts w:ascii="Arial" w:hAnsi="Arial" w:cs="Arial"/>
        </w:rPr>
        <w:t>raizerio</w:t>
      </w:r>
      <w:proofErr w:type="spellEnd"/>
      <w:r w:rsidR="00B37072">
        <w:rPr>
          <w:rFonts w:ascii="Arial" w:hAnsi="Arial" w:cs="Arial"/>
        </w:rPr>
        <w:t xml:space="preserve"> (apatinės dalies) katalizatoriaus surinkimo</w:t>
      </w:r>
      <w:r w:rsidR="004C533E">
        <w:rPr>
          <w:rFonts w:ascii="Arial" w:hAnsi="Arial" w:cs="Arial"/>
        </w:rPr>
        <w:t>, R-201 apatinio garo kolektoriaus purkštukų valymo</w:t>
      </w:r>
      <w:r w:rsidR="00B37072">
        <w:rPr>
          <w:rFonts w:ascii="Arial" w:hAnsi="Arial" w:cs="Arial"/>
        </w:rPr>
        <w:t xml:space="preserve"> schemos su</w:t>
      </w:r>
      <w:r w:rsidR="00F47A2D">
        <w:rPr>
          <w:rFonts w:ascii="Arial" w:hAnsi="Arial" w:cs="Arial"/>
        </w:rPr>
        <w:t xml:space="preserve"> komentarais</w:t>
      </w:r>
      <w:r w:rsidR="004C533E">
        <w:rPr>
          <w:rFonts w:ascii="Arial" w:hAnsi="Arial" w:cs="Arial"/>
        </w:rPr>
        <w:t xml:space="preserve"> </w:t>
      </w:r>
      <w:proofErr w:type="spellStart"/>
      <w:r w:rsidR="004C533E">
        <w:rPr>
          <w:rFonts w:ascii="Arial" w:hAnsi="Arial" w:cs="Arial"/>
        </w:rPr>
        <w:t>pdf</w:t>
      </w:r>
      <w:proofErr w:type="spellEnd"/>
      <w:r w:rsidR="004C533E">
        <w:rPr>
          <w:rFonts w:ascii="Arial" w:hAnsi="Arial" w:cs="Arial"/>
        </w:rPr>
        <w:t xml:space="preserve"> formatu.</w:t>
      </w:r>
    </w:p>
    <w:p w:rsidR="00FF5313" w:rsidRDefault="00FF5313" w:rsidP="005D7482">
      <w:pPr>
        <w:spacing w:after="0" w:line="240" w:lineRule="auto"/>
        <w:jc w:val="both"/>
        <w:rPr>
          <w:rFonts w:ascii="Arial" w:hAnsi="Arial" w:cs="Arial"/>
        </w:rPr>
      </w:pPr>
      <w:r>
        <w:rPr>
          <w:rFonts w:ascii="Arial" w:hAnsi="Arial" w:cs="Arial"/>
        </w:rPr>
        <w:t>2.3 B-206</w:t>
      </w:r>
      <w:r w:rsidR="004C533E">
        <w:rPr>
          <w:rFonts w:ascii="Arial" w:hAnsi="Arial" w:cs="Arial"/>
        </w:rPr>
        <w:t xml:space="preserve"> ciklonų purkštukų valymo ir katalizatoriaus surinkimo </w:t>
      </w:r>
      <w:r w:rsidR="008D33D3">
        <w:rPr>
          <w:rFonts w:ascii="Arial" w:hAnsi="Arial" w:cs="Arial"/>
        </w:rPr>
        <w:t>schemos</w:t>
      </w:r>
      <w:r w:rsidR="004C533E">
        <w:rPr>
          <w:rFonts w:ascii="Arial" w:hAnsi="Arial" w:cs="Arial"/>
        </w:rPr>
        <w:t xml:space="preserve"> su komentarais </w:t>
      </w:r>
      <w:proofErr w:type="spellStart"/>
      <w:r w:rsidR="004C533E">
        <w:rPr>
          <w:rFonts w:ascii="Arial" w:hAnsi="Arial" w:cs="Arial"/>
        </w:rPr>
        <w:t>pdf</w:t>
      </w:r>
      <w:proofErr w:type="spellEnd"/>
      <w:r w:rsidR="004C533E">
        <w:rPr>
          <w:rFonts w:ascii="Arial" w:hAnsi="Arial" w:cs="Arial"/>
        </w:rPr>
        <w:t xml:space="preserve"> formatu.</w:t>
      </w:r>
    </w:p>
    <w:p w:rsidR="00FF5313" w:rsidRDefault="008D3550" w:rsidP="005D7482">
      <w:pPr>
        <w:spacing w:after="0" w:line="240" w:lineRule="auto"/>
        <w:jc w:val="both"/>
        <w:rPr>
          <w:rFonts w:ascii="Arial" w:hAnsi="Arial" w:cs="Arial"/>
        </w:rPr>
      </w:pPr>
      <w:r>
        <w:rPr>
          <w:rFonts w:ascii="Arial" w:hAnsi="Arial" w:cs="Arial"/>
        </w:rPr>
        <w:t>2.4 T-202</w:t>
      </w:r>
      <w:r w:rsidR="002A7B0D">
        <w:rPr>
          <w:rFonts w:ascii="Arial" w:hAnsi="Arial" w:cs="Arial"/>
        </w:rPr>
        <w:t xml:space="preserve"> ciklonų valymo ir katalizatoriaus surinkimo schemos</w:t>
      </w:r>
      <w:r w:rsidR="00F47A2D">
        <w:rPr>
          <w:rFonts w:ascii="Arial" w:hAnsi="Arial" w:cs="Arial"/>
        </w:rPr>
        <w:t xml:space="preserve"> su komentarais</w:t>
      </w:r>
      <w:r w:rsidR="002A7B0D">
        <w:rPr>
          <w:rFonts w:ascii="Arial" w:hAnsi="Arial" w:cs="Arial"/>
        </w:rPr>
        <w:t xml:space="preserve"> </w:t>
      </w:r>
      <w:proofErr w:type="spellStart"/>
      <w:r w:rsidR="002A7B0D">
        <w:rPr>
          <w:rFonts w:ascii="Arial" w:hAnsi="Arial" w:cs="Arial"/>
        </w:rPr>
        <w:t>pdf</w:t>
      </w:r>
      <w:proofErr w:type="spellEnd"/>
      <w:r w:rsidR="002A7B0D">
        <w:rPr>
          <w:rFonts w:ascii="Arial" w:hAnsi="Arial" w:cs="Arial"/>
        </w:rPr>
        <w:t xml:space="preserve"> formatu</w:t>
      </w:r>
    </w:p>
    <w:p w:rsidR="00D855B0" w:rsidRDefault="00D855B0" w:rsidP="005D7482">
      <w:pPr>
        <w:spacing w:after="0" w:line="240" w:lineRule="auto"/>
        <w:jc w:val="both"/>
        <w:rPr>
          <w:rFonts w:ascii="Arial" w:hAnsi="Arial" w:cs="Arial"/>
        </w:rPr>
      </w:pPr>
      <w:r>
        <w:rPr>
          <w:rFonts w:ascii="Arial" w:hAnsi="Arial" w:cs="Arial"/>
        </w:rPr>
        <w:t>2.5 B-201</w:t>
      </w:r>
      <w:r w:rsidR="00C54817">
        <w:rPr>
          <w:rFonts w:ascii="Arial" w:hAnsi="Arial" w:cs="Arial"/>
        </w:rPr>
        <w:t xml:space="preserve"> katalizatoriaus užkrovimo</w:t>
      </w:r>
      <w:proofErr w:type="gramStart"/>
      <w:r w:rsidR="00C54817">
        <w:rPr>
          <w:rFonts w:ascii="Arial" w:hAnsi="Arial" w:cs="Arial"/>
        </w:rPr>
        <w:t xml:space="preserve"> </w:t>
      </w:r>
      <w:r>
        <w:rPr>
          <w:rFonts w:ascii="Arial" w:hAnsi="Arial" w:cs="Arial"/>
        </w:rPr>
        <w:t xml:space="preserve"> </w:t>
      </w:r>
      <w:proofErr w:type="gramEnd"/>
      <w:r>
        <w:rPr>
          <w:rFonts w:ascii="Arial" w:hAnsi="Arial" w:cs="Arial"/>
        </w:rPr>
        <w:t>schema su komentarais</w:t>
      </w:r>
      <w:r w:rsidR="00C54817">
        <w:rPr>
          <w:rFonts w:ascii="Arial" w:hAnsi="Arial" w:cs="Arial"/>
        </w:rPr>
        <w:t xml:space="preserve"> </w:t>
      </w:r>
      <w:proofErr w:type="spellStart"/>
      <w:r w:rsidR="00C54817">
        <w:rPr>
          <w:rFonts w:ascii="Arial" w:hAnsi="Arial" w:cs="Arial"/>
        </w:rPr>
        <w:t>pdf</w:t>
      </w:r>
      <w:proofErr w:type="spellEnd"/>
      <w:r w:rsidR="00C54817">
        <w:rPr>
          <w:rFonts w:ascii="Arial" w:hAnsi="Arial" w:cs="Arial"/>
        </w:rPr>
        <w:t xml:space="preserve"> formatu</w:t>
      </w:r>
    </w:p>
    <w:p w:rsidR="00A14716" w:rsidRDefault="00A14716" w:rsidP="005D7482">
      <w:pPr>
        <w:spacing w:after="0" w:line="240" w:lineRule="auto"/>
        <w:jc w:val="both"/>
        <w:rPr>
          <w:rFonts w:ascii="Arial" w:hAnsi="Arial" w:cs="Arial"/>
        </w:rPr>
      </w:pPr>
      <w:r>
        <w:rPr>
          <w:rFonts w:ascii="Arial" w:hAnsi="Arial" w:cs="Arial"/>
        </w:rPr>
        <w:t>2.6</w:t>
      </w:r>
      <w:r w:rsidR="00C54817">
        <w:rPr>
          <w:rFonts w:ascii="Arial" w:hAnsi="Arial" w:cs="Arial"/>
        </w:rPr>
        <w:t xml:space="preserve"> Krosnies KR-201 katalizatoriaus surinkimo schema su komentarais </w:t>
      </w:r>
      <w:proofErr w:type="spellStart"/>
      <w:r w:rsidR="00C54817">
        <w:rPr>
          <w:rFonts w:ascii="Arial" w:hAnsi="Arial" w:cs="Arial"/>
        </w:rPr>
        <w:t>pdf</w:t>
      </w:r>
      <w:proofErr w:type="spellEnd"/>
      <w:r w:rsidR="00C54817">
        <w:rPr>
          <w:rFonts w:ascii="Arial" w:hAnsi="Arial" w:cs="Arial"/>
        </w:rPr>
        <w:t xml:space="preserve"> formatu</w:t>
      </w:r>
    </w:p>
    <w:p w:rsidR="00A14716" w:rsidRDefault="00A14716" w:rsidP="005D7482">
      <w:pPr>
        <w:spacing w:after="0" w:line="240" w:lineRule="auto"/>
        <w:jc w:val="both"/>
        <w:rPr>
          <w:rFonts w:ascii="Arial" w:hAnsi="Arial" w:cs="Arial"/>
        </w:rPr>
      </w:pPr>
      <w:r>
        <w:rPr>
          <w:rFonts w:ascii="Arial" w:hAnsi="Arial" w:cs="Arial"/>
        </w:rPr>
        <w:t>2.7</w:t>
      </w:r>
      <w:r w:rsidR="00C54817">
        <w:rPr>
          <w:rFonts w:ascii="Arial" w:hAnsi="Arial" w:cs="Arial"/>
        </w:rPr>
        <w:t xml:space="preserve"> Katilo</w:t>
      </w:r>
      <w:proofErr w:type="gramStart"/>
      <w:r w:rsidR="00C54817">
        <w:rPr>
          <w:rFonts w:ascii="Arial" w:hAnsi="Arial" w:cs="Arial"/>
        </w:rPr>
        <w:t>-</w:t>
      </w:r>
      <w:proofErr w:type="spellStart"/>
      <w:proofErr w:type="gramEnd"/>
      <w:r w:rsidR="00C54817">
        <w:rPr>
          <w:rFonts w:ascii="Arial" w:hAnsi="Arial" w:cs="Arial"/>
        </w:rPr>
        <w:t>utilizatoriaus</w:t>
      </w:r>
      <w:proofErr w:type="spellEnd"/>
      <w:r w:rsidR="00C54817">
        <w:rPr>
          <w:rFonts w:ascii="Arial" w:hAnsi="Arial" w:cs="Arial"/>
        </w:rPr>
        <w:t xml:space="preserve"> KU-401/1 valymo ir katalizatoriaus dulkių surinkimo schema su komentarais </w:t>
      </w:r>
      <w:proofErr w:type="spellStart"/>
      <w:r w:rsidR="00C54817">
        <w:rPr>
          <w:rFonts w:ascii="Arial" w:hAnsi="Arial" w:cs="Arial"/>
        </w:rPr>
        <w:t>pdf</w:t>
      </w:r>
      <w:proofErr w:type="spellEnd"/>
      <w:r w:rsidR="00C54817">
        <w:rPr>
          <w:rFonts w:ascii="Arial" w:hAnsi="Arial" w:cs="Arial"/>
        </w:rPr>
        <w:t xml:space="preserve"> formatu</w:t>
      </w:r>
    </w:p>
    <w:p w:rsidR="00C54817" w:rsidRDefault="00C54817" w:rsidP="005D7482">
      <w:pPr>
        <w:spacing w:after="0" w:line="240" w:lineRule="auto"/>
        <w:jc w:val="both"/>
        <w:rPr>
          <w:rFonts w:ascii="Arial" w:hAnsi="Arial" w:cs="Arial"/>
        </w:rPr>
      </w:pPr>
      <w:r>
        <w:rPr>
          <w:rFonts w:ascii="Arial" w:hAnsi="Arial" w:cs="Arial"/>
        </w:rPr>
        <w:t>2.8 Katilo</w:t>
      </w:r>
      <w:proofErr w:type="gramStart"/>
      <w:r>
        <w:rPr>
          <w:rFonts w:ascii="Arial" w:hAnsi="Arial" w:cs="Arial"/>
        </w:rPr>
        <w:t>-</w:t>
      </w:r>
      <w:proofErr w:type="spellStart"/>
      <w:proofErr w:type="gramEnd"/>
      <w:r>
        <w:rPr>
          <w:rFonts w:ascii="Arial" w:hAnsi="Arial" w:cs="Arial"/>
        </w:rPr>
        <w:t>utilizatoriaus</w:t>
      </w:r>
      <w:proofErr w:type="spellEnd"/>
      <w:r>
        <w:rPr>
          <w:rFonts w:ascii="Arial" w:hAnsi="Arial" w:cs="Arial"/>
        </w:rPr>
        <w:t xml:space="preserve"> KU-401/2</w:t>
      </w:r>
      <w:r w:rsidRPr="00C54817">
        <w:rPr>
          <w:rFonts w:ascii="Arial" w:hAnsi="Arial" w:cs="Arial"/>
        </w:rPr>
        <w:t xml:space="preserve"> valymo ir katalizatoriaus dulkių surinkimo schema su komentarais </w:t>
      </w:r>
      <w:proofErr w:type="spellStart"/>
      <w:r w:rsidRPr="00C54817">
        <w:rPr>
          <w:rFonts w:ascii="Arial" w:hAnsi="Arial" w:cs="Arial"/>
        </w:rPr>
        <w:t>pdf</w:t>
      </w:r>
      <w:proofErr w:type="spellEnd"/>
      <w:r w:rsidRPr="00C54817">
        <w:rPr>
          <w:rFonts w:ascii="Arial" w:hAnsi="Arial" w:cs="Arial"/>
        </w:rPr>
        <w:t xml:space="preserve"> formatu</w:t>
      </w:r>
    </w:p>
    <w:p w:rsidR="00C54817" w:rsidRDefault="00C54817" w:rsidP="005D7482">
      <w:pPr>
        <w:spacing w:after="0" w:line="240" w:lineRule="auto"/>
        <w:jc w:val="both"/>
        <w:rPr>
          <w:rFonts w:ascii="Arial" w:hAnsi="Arial" w:cs="Arial"/>
        </w:rPr>
      </w:pPr>
      <w:r>
        <w:rPr>
          <w:rFonts w:ascii="Arial" w:hAnsi="Arial" w:cs="Arial"/>
        </w:rPr>
        <w:t xml:space="preserve">2.9 KU-401/1 ir KU-401/2 dūmtakių valymo nuo katalizatoriaus dulkių schema su komentarais </w:t>
      </w:r>
      <w:proofErr w:type="spellStart"/>
      <w:r>
        <w:rPr>
          <w:rFonts w:ascii="Arial" w:hAnsi="Arial" w:cs="Arial"/>
        </w:rPr>
        <w:t>pdf</w:t>
      </w:r>
      <w:proofErr w:type="spellEnd"/>
      <w:r>
        <w:rPr>
          <w:rFonts w:ascii="Arial" w:hAnsi="Arial" w:cs="Arial"/>
        </w:rPr>
        <w:t xml:space="preserve"> formatu.</w:t>
      </w:r>
    </w:p>
    <w:p w:rsidR="00C54817" w:rsidRDefault="00C54817" w:rsidP="005D7482">
      <w:pPr>
        <w:spacing w:after="0" w:line="240" w:lineRule="auto"/>
        <w:jc w:val="both"/>
        <w:rPr>
          <w:rFonts w:ascii="Arial" w:hAnsi="Arial" w:cs="Arial"/>
        </w:rPr>
      </w:pPr>
      <w:r>
        <w:rPr>
          <w:rFonts w:ascii="Arial" w:hAnsi="Arial" w:cs="Arial"/>
        </w:rPr>
        <w:t xml:space="preserve">2.10 </w:t>
      </w:r>
      <w:proofErr w:type="spellStart"/>
      <w:r>
        <w:rPr>
          <w:rFonts w:ascii="Arial" w:hAnsi="Arial" w:cs="Arial"/>
        </w:rPr>
        <w:t>Elektrostatinio</w:t>
      </w:r>
      <w:proofErr w:type="spellEnd"/>
      <w:r>
        <w:rPr>
          <w:rFonts w:ascii="Arial" w:hAnsi="Arial" w:cs="Arial"/>
        </w:rPr>
        <w:t xml:space="preserve"> </w:t>
      </w:r>
      <w:proofErr w:type="spellStart"/>
      <w:r>
        <w:rPr>
          <w:rFonts w:ascii="Arial" w:hAnsi="Arial" w:cs="Arial"/>
        </w:rPr>
        <w:t>nusodintuvo</w:t>
      </w:r>
      <w:proofErr w:type="spellEnd"/>
      <w:r>
        <w:rPr>
          <w:rFonts w:ascii="Arial" w:hAnsi="Arial" w:cs="Arial"/>
        </w:rPr>
        <w:t xml:space="preserve"> ESN-1 apatinių dulkių surinkimo zonų valymo schema su komentarais</w:t>
      </w:r>
      <w:r w:rsidR="004C47F9">
        <w:rPr>
          <w:rFonts w:ascii="Arial" w:hAnsi="Arial" w:cs="Arial"/>
        </w:rPr>
        <w:t xml:space="preserve"> </w:t>
      </w:r>
      <w:proofErr w:type="spellStart"/>
      <w:r w:rsidR="004C47F9">
        <w:rPr>
          <w:rFonts w:ascii="Arial" w:hAnsi="Arial" w:cs="Arial"/>
        </w:rPr>
        <w:t>pdf</w:t>
      </w:r>
      <w:proofErr w:type="spellEnd"/>
      <w:r w:rsidR="004C47F9">
        <w:rPr>
          <w:rFonts w:ascii="Arial" w:hAnsi="Arial" w:cs="Arial"/>
        </w:rPr>
        <w:t xml:space="preserve"> formatu</w:t>
      </w:r>
      <w:r>
        <w:rPr>
          <w:rFonts w:ascii="Arial" w:hAnsi="Arial" w:cs="Arial"/>
        </w:rPr>
        <w:t>.</w:t>
      </w:r>
    </w:p>
    <w:p w:rsidR="00C54817" w:rsidRPr="00C54817" w:rsidRDefault="00C54817" w:rsidP="005D7482">
      <w:pPr>
        <w:spacing w:after="0" w:line="240" w:lineRule="auto"/>
        <w:jc w:val="both"/>
        <w:rPr>
          <w:rFonts w:ascii="Arial" w:hAnsi="Arial" w:cs="Arial"/>
          <w:smallCaps/>
        </w:rPr>
      </w:pPr>
      <w:r>
        <w:rPr>
          <w:rFonts w:ascii="Arial" w:hAnsi="Arial" w:cs="Arial"/>
        </w:rPr>
        <w:t xml:space="preserve">2.11 </w:t>
      </w:r>
      <w:proofErr w:type="spellStart"/>
      <w:r>
        <w:rPr>
          <w:rFonts w:ascii="Arial" w:hAnsi="Arial" w:cs="Arial"/>
        </w:rPr>
        <w:t>Elektrostatinio</w:t>
      </w:r>
      <w:proofErr w:type="spellEnd"/>
      <w:r>
        <w:rPr>
          <w:rFonts w:ascii="Arial" w:hAnsi="Arial" w:cs="Arial"/>
        </w:rPr>
        <w:t xml:space="preserve"> </w:t>
      </w:r>
      <w:proofErr w:type="spellStart"/>
      <w:r>
        <w:rPr>
          <w:rFonts w:ascii="Arial" w:hAnsi="Arial" w:cs="Arial"/>
        </w:rPr>
        <w:t>nusodintuvo</w:t>
      </w:r>
      <w:proofErr w:type="spellEnd"/>
      <w:r>
        <w:rPr>
          <w:rFonts w:ascii="Arial" w:hAnsi="Arial" w:cs="Arial"/>
        </w:rPr>
        <w:t xml:space="preserve"> ESN-1 bunkerio B-208 valymo schema su komentarais</w:t>
      </w:r>
      <w:r w:rsidR="004C47F9">
        <w:rPr>
          <w:rFonts w:ascii="Arial" w:hAnsi="Arial" w:cs="Arial"/>
        </w:rPr>
        <w:t xml:space="preserve"> </w:t>
      </w:r>
      <w:proofErr w:type="spellStart"/>
      <w:r w:rsidR="004C47F9">
        <w:rPr>
          <w:rFonts w:ascii="Arial" w:hAnsi="Arial" w:cs="Arial"/>
        </w:rPr>
        <w:t>pdf</w:t>
      </w:r>
      <w:proofErr w:type="spellEnd"/>
      <w:r w:rsidR="004C47F9">
        <w:rPr>
          <w:rFonts w:ascii="Arial" w:hAnsi="Arial" w:cs="Arial"/>
        </w:rPr>
        <w:t xml:space="preserve"> formatu</w:t>
      </w:r>
    </w:p>
    <w:tbl>
      <w:tblPr>
        <w:tblStyle w:val="TableGrid"/>
        <w:tblW w:w="0" w:type="auto"/>
        <w:tblLook w:val="04A0" w:firstRow="1" w:lastRow="0" w:firstColumn="1" w:lastColumn="0" w:noHBand="0" w:noVBand="1"/>
      </w:tblPr>
      <w:tblGrid>
        <w:gridCol w:w="9638"/>
      </w:tblGrid>
      <w:tr w:rsidR="00FD3423" w:rsidTr="00FD3423">
        <w:tc>
          <w:tcPr>
            <w:tcW w:w="9854" w:type="dxa"/>
            <w:tcBorders>
              <w:top w:val="nil"/>
              <w:left w:val="nil"/>
              <w:bottom w:val="nil"/>
              <w:right w:val="nil"/>
            </w:tcBorders>
          </w:tcPr>
          <w:p w:rsidR="00FD3423" w:rsidRDefault="00FD3423" w:rsidP="005D7482">
            <w:pPr>
              <w:jc w:val="both"/>
              <w:rPr>
                <w:rFonts w:ascii="Arial" w:hAnsi="Arial" w:cs="Arial"/>
                <w:color w:val="808080" w:themeColor="background1" w:themeShade="80"/>
              </w:rPr>
            </w:pPr>
          </w:p>
        </w:tc>
      </w:tr>
      <w:tr w:rsidR="00FD3423" w:rsidTr="00FD3423">
        <w:tc>
          <w:tcPr>
            <w:tcW w:w="9854" w:type="dxa"/>
            <w:tcBorders>
              <w:top w:val="nil"/>
              <w:left w:val="nil"/>
              <w:bottom w:val="nil"/>
              <w:right w:val="nil"/>
            </w:tcBorders>
          </w:tcPr>
          <w:p w:rsidR="00FD3423" w:rsidRPr="00FD3423" w:rsidRDefault="00FD3423" w:rsidP="009F1801">
            <w:pPr>
              <w:jc w:val="both"/>
              <w:rPr>
                <w:rFonts w:ascii="Arial" w:hAnsi="Arial" w:cs="Arial"/>
              </w:rPr>
            </w:pPr>
          </w:p>
        </w:tc>
      </w:tr>
    </w:tbl>
    <w:p w:rsidR="005D7482" w:rsidRPr="00D11D61" w:rsidRDefault="005D7482" w:rsidP="005D7482">
      <w:pPr>
        <w:spacing w:after="0" w:line="240" w:lineRule="auto"/>
        <w:jc w:val="both"/>
        <w:rPr>
          <w:rFonts w:ascii="Arial" w:hAnsi="Arial" w:cs="Arial"/>
          <w:b/>
          <w:sz w:val="28"/>
          <w:szCs w:val="28"/>
        </w:rPr>
      </w:pPr>
      <w:r w:rsidRPr="005D7482">
        <w:rPr>
          <w:rFonts w:ascii="Arial" w:hAnsi="Arial" w:cs="Arial"/>
          <w:b/>
          <w:sz w:val="28"/>
          <w:szCs w:val="28"/>
        </w:rPr>
        <w:t>3. Darbų aprašymas ir darbų specifika.</w:t>
      </w:r>
    </w:p>
    <w:p w:rsidR="005D7482" w:rsidRDefault="005D7482" w:rsidP="005D7482">
      <w:pPr>
        <w:spacing w:after="0" w:line="240" w:lineRule="auto"/>
        <w:jc w:val="both"/>
        <w:rPr>
          <w:rFonts w:ascii="Arial" w:hAnsi="Arial" w:cs="Arial"/>
          <w:b/>
          <w:sz w:val="24"/>
          <w:szCs w:val="24"/>
        </w:rPr>
      </w:pPr>
      <w:r w:rsidRPr="005D7482">
        <w:rPr>
          <w:rFonts w:ascii="Arial" w:hAnsi="Arial" w:cs="Arial"/>
          <w:b/>
          <w:sz w:val="24"/>
          <w:szCs w:val="24"/>
        </w:rPr>
        <w:t xml:space="preserve">3.1. </w:t>
      </w:r>
      <w:r>
        <w:rPr>
          <w:rFonts w:ascii="Arial" w:hAnsi="Arial" w:cs="Arial"/>
          <w:b/>
          <w:sz w:val="24"/>
          <w:szCs w:val="24"/>
        </w:rPr>
        <w:t>Bendrieji reikalavimai.</w:t>
      </w:r>
    </w:p>
    <w:p w:rsidR="00D511B2" w:rsidRDefault="00065757" w:rsidP="005D7482">
      <w:pPr>
        <w:spacing w:after="0" w:line="240" w:lineRule="auto"/>
        <w:jc w:val="both"/>
        <w:rPr>
          <w:rFonts w:ascii="Arial" w:hAnsi="Arial" w:cs="Arial"/>
        </w:rPr>
      </w:pPr>
      <w:r>
        <w:rPr>
          <w:rFonts w:ascii="Arial" w:hAnsi="Arial" w:cs="Arial"/>
        </w:rPr>
        <w:t xml:space="preserve">3.1.1 </w:t>
      </w:r>
      <w:r w:rsidR="00FF5313">
        <w:rPr>
          <w:rFonts w:ascii="Arial" w:hAnsi="Arial" w:cs="Arial"/>
        </w:rPr>
        <w:t>Iškrauti ka</w:t>
      </w:r>
      <w:r w:rsidR="00EC373C">
        <w:rPr>
          <w:rFonts w:ascii="Arial" w:hAnsi="Arial" w:cs="Arial"/>
        </w:rPr>
        <w:t>talizatoriaus likučius iš R-202</w:t>
      </w:r>
      <w:r w:rsidR="008D3550">
        <w:rPr>
          <w:rFonts w:ascii="Arial" w:hAnsi="Arial" w:cs="Arial"/>
        </w:rPr>
        <w:t>,</w:t>
      </w:r>
      <w:r w:rsidR="00C54817">
        <w:rPr>
          <w:rFonts w:ascii="Arial" w:hAnsi="Arial" w:cs="Arial"/>
        </w:rPr>
        <w:t>naudojant vakuuminį automobilį</w:t>
      </w:r>
      <w:r w:rsidR="00ED2709">
        <w:rPr>
          <w:rFonts w:ascii="Arial" w:hAnsi="Arial" w:cs="Arial"/>
        </w:rPr>
        <w:t>,</w:t>
      </w:r>
      <w:r w:rsidR="008D3550">
        <w:rPr>
          <w:rFonts w:ascii="Arial" w:hAnsi="Arial" w:cs="Arial"/>
        </w:rPr>
        <w:t xml:space="preserve"> galimas kiekis nu</w:t>
      </w:r>
      <w:r w:rsidR="000836A3">
        <w:rPr>
          <w:rFonts w:ascii="Arial" w:hAnsi="Arial" w:cs="Arial"/>
        </w:rPr>
        <w:t>o 3</w:t>
      </w:r>
      <w:r w:rsidR="00D511B2">
        <w:rPr>
          <w:rFonts w:ascii="Arial" w:hAnsi="Arial" w:cs="Arial"/>
        </w:rPr>
        <w:t>0 iki 50 m³;</w:t>
      </w:r>
    </w:p>
    <w:p w:rsidR="00065757" w:rsidRDefault="00D511B2" w:rsidP="005D7482">
      <w:pPr>
        <w:spacing w:after="0" w:line="240" w:lineRule="auto"/>
        <w:jc w:val="both"/>
        <w:rPr>
          <w:rFonts w:ascii="Arial" w:hAnsi="Arial" w:cs="Arial"/>
        </w:rPr>
      </w:pPr>
      <w:r>
        <w:rPr>
          <w:rFonts w:ascii="Arial" w:hAnsi="Arial" w:cs="Arial"/>
        </w:rPr>
        <w:t>3.1.2</w:t>
      </w:r>
      <w:r w:rsidR="00065757">
        <w:rPr>
          <w:rFonts w:ascii="Arial" w:hAnsi="Arial" w:cs="Arial"/>
        </w:rPr>
        <w:t xml:space="preserve"> </w:t>
      </w:r>
      <w:r w:rsidR="000836A3">
        <w:rPr>
          <w:rFonts w:ascii="Arial" w:hAnsi="Arial" w:cs="Arial"/>
        </w:rPr>
        <w:t>Surinkti katalizatoriaus likučius nuo reaktoriaus</w:t>
      </w:r>
      <w:r w:rsidR="001D612A">
        <w:rPr>
          <w:rFonts w:ascii="Arial" w:hAnsi="Arial" w:cs="Arial"/>
        </w:rPr>
        <w:t xml:space="preserve"> R-201</w:t>
      </w:r>
      <w:r w:rsidR="004A2093">
        <w:rPr>
          <w:rFonts w:ascii="Arial" w:hAnsi="Arial" w:cs="Arial"/>
        </w:rPr>
        <w:t xml:space="preserve"> ciklonų išorės reaktoriaus viršutinėje dalyje nuo 55 metrų atžymos, galimas kiekis 1</w:t>
      </w:r>
      <w:proofErr w:type="gramStart"/>
      <w:r w:rsidR="004A2093">
        <w:rPr>
          <w:rFonts w:ascii="Arial" w:hAnsi="Arial" w:cs="Arial"/>
        </w:rPr>
        <w:t>-</w:t>
      </w:r>
      <w:proofErr w:type="gramEnd"/>
      <w:r w:rsidR="001D612A">
        <w:rPr>
          <w:rFonts w:ascii="Arial" w:hAnsi="Arial" w:cs="Arial"/>
        </w:rPr>
        <w:t xml:space="preserve"> 2 m³;</w:t>
      </w:r>
    </w:p>
    <w:p w:rsidR="004A2093" w:rsidRDefault="00D511B2" w:rsidP="005D7482">
      <w:pPr>
        <w:spacing w:after="0" w:line="240" w:lineRule="auto"/>
        <w:jc w:val="both"/>
        <w:rPr>
          <w:rFonts w:ascii="Arial" w:hAnsi="Arial" w:cs="Arial"/>
        </w:rPr>
      </w:pPr>
      <w:r>
        <w:rPr>
          <w:rFonts w:ascii="Arial" w:hAnsi="Arial" w:cs="Arial"/>
        </w:rPr>
        <w:t>3.1.3</w:t>
      </w:r>
      <w:r w:rsidR="004A2093">
        <w:rPr>
          <w:rFonts w:ascii="Arial" w:hAnsi="Arial" w:cs="Arial"/>
        </w:rPr>
        <w:t xml:space="preserve"> Surinkti užkritusias </w:t>
      </w:r>
      <w:proofErr w:type="spellStart"/>
      <w:r w:rsidR="004A2093">
        <w:rPr>
          <w:rFonts w:ascii="Arial" w:hAnsi="Arial" w:cs="Arial"/>
        </w:rPr>
        <w:t>futeruotės</w:t>
      </w:r>
      <w:proofErr w:type="spellEnd"/>
      <w:r w:rsidR="004A2093">
        <w:rPr>
          <w:rFonts w:ascii="Arial" w:hAnsi="Arial" w:cs="Arial"/>
        </w:rPr>
        <w:t xml:space="preserve"> betonines nuolaužas nuo R-201 </w:t>
      </w:r>
      <w:proofErr w:type="gramStart"/>
      <w:r w:rsidR="004A2093">
        <w:rPr>
          <w:rFonts w:ascii="Arial" w:hAnsi="Arial" w:cs="Arial"/>
        </w:rPr>
        <w:t>įkrovos</w:t>
      </w:r>
      <w:proofErr w:type="gramEnd"/>
      <w:r w:rsidR="004A2093">
        <w:rPr>
          <w:rFonts w:ascii="Arial" w:hAnsi="Arial" w:cs="Arial"/>
        </w:rPr>
        <w:t xml:space="preserve"> paketo virš</w:t>
      </w:r>
      <w:r>
        <w:rPr>
          <w:rFonts w:ascii="Arial" w:hAnsi="Arial" w:cs="Arial"/>
        </w:rPr>
        <w:t>utinės dalies 38 metrų atžymoje</w:t>
      </w:r>
      <w:r w:rsidR="004A2093">
        <w:rPr>
          <w:rFonts w:ascii="Arial" w:hAnsi="Arial" w:cs="Arial"/>
        </w:rPr>
        <w:t>, galimas kiekis - 1</w:t>
      </w:r>
      <w:r w:rsidR="004A2093" w:rsidRPr="004A2093">
        <w:rPr>
          <w:rFonts w:ascii="Arial" w:hAnsi="Arial" w:cs="Arial"/>
        </w:rPr>
        <w:t xml:space="preserve"> m³;</w:t>
      </w:r>
    </w:p>
    <w:p w:rsidR="004C47F9" w:rsidRDefault="00D511B2" w:rsidP="005D7482">
      <w:pPr>
        <w:spacing w:after="0" w:line="240" w:lineRule="auto"/>
        <w:jc w:val="both"/>
        <w:rPr>
          <w:rFonts w:ascii="Arial" w:hAnsi="Arial" w:cs="Arial"/>
        </w:rPr>
      </w:pPr>
      <w:r>
        <w:rPr>
          <w:rFonts w:ascii="Arial" w:hAnsi="Arial" w:cs="Arial"/>
        </w:rPr>
        <w:lastRenderedPageBreak/>
        <w:t>3.1.4</w:t>
      </w:r>
      <w:r w:rsidR="004C47F9">
        <w:rPr>
          <w:rFonts w:ascii="Arial" w:hAnsi="Arial" w:cs="Arial"/>
        </w:rPr>
        <w:t xml:space="preserve"> Pravalyti užsikimšusius apatinio garo kolektoriaus purkštukus ¾“ iki 30 vnt. pašalinant sukietėjusį katalizatorių ir jį </w:t>
      </w:r>
      <w:proofErr w:type="gramStart"/>
      <w:r w:rsidR="004C47F9">
        <w:rPr>
          <w:rFonts w:ascii="Arial" w:hAnsi="Arial" w:cs="Arial"/>
        </w:rPr>
        <w:t>surinkti .</w:t>
      </w:r>
      <w:proofErr w:type="gramEnd"/>
      <w:r w:rsidR="004C47F9">
        <w:rPr>
          <w:rFonts w:ascii="Arial" w:hAnsi="Arial" w:cs="Arial"/>
        </w:rPr>
        <w:t xml:space="preserve">Galimas kiekis iki </w:t>
      </w:r>
      <w:r w:rsidR="004C47F9">
        <w:rPr>
          <w:rFonts w:ascii="Arial" w:hAnsi="Arial" w:cs="Arial"/>
        </w:rPr>
        <w:t>- 1</w:t>
      </w:r>
      <w:r w:rsidR="004C47F9" w:rsidRPr="004A2093">
        <w:rPr>
          <w:rFonts w:ascii="Arial" w:hAnsi="Arial" w:cs="Arial"/>
        </w:rPr>
        <w:t xml:space="preserve"> m³;</w:t>
      </w:r>
      <w:r w:rsidR="004C47F9">
        <w:rPr>
          <w:rFonts w:ascii="Arial" w:hAnsi="Arial" w:cs="Arial"/>
        </w:rPr>
        <w:t xml:space="preserve">  </w:t>
      </w:r>
    </w:p>
    <w:p w:rsidR="004C47F9" w:rsidRDefault="00D511B2" w:rsidP="005D7482">
      <w:pPr>
        <w:spacing w:after="0" w:line="240" w:lineRule="auto"/>
        <w:jc w:val="both"/>
        <w:rPr>
          <w:rFonts w:ascii="Arial" w:hAnsi="Arial" w:cs="Arial"/>
        </w:rPr>
      </w:pPr>
      <w:r>
        <w:rPr>
          <w:rFonts w:ascii="Arial" w:hAnsi="Arial" w:cs="Arial"/>
        </w:rPr>
        <w:t>3.1.5</w:t>
      </w:r>
      <w:r w:rsidR="004C47F9">
        <w:rPr>
          <w:rFonts w:ascii="Arial" w:hAnsi="Arial" w:cs="Arial"/>
        </w:rPr>
        <w:t xml:space="preserve"> Surinkti katalizator</w:t>
      </w:r>
      <w:r w:rsidR="00E75C1F">
        <w:rPr>
          <w:rFonts w:ascii="Arial" w:hAnsi="Arial" w:cs="Arial"/>
        </w:rPr>
        <w:t xml:space="preserve">iaus likučius R-201 </w:t>
      </w:r>
      <w:proofErr w:type="spellStart"/>
      <w:r w:rsidR="00E75C1F">
        <w:rPr>
          <w:rFonts w:ascii="Arial" w:hAnsi="Arial" w:cs="Arial"/>
        </w:rPr>
        <w:t>raizeryje</w:t>
      </w:r>
      <w:proofErr w:type="spellEnd"/>
      <w:r w:rsidR="004C47F9">
        <w:rPr>
          <w:rFonts w:ascii="Arial" w:hAnsi="Arial" w:cs="Arial"/>
        </w:rPr>
        <w:t>,</w:t>
      </w:r>
      <w:r w:rsidR="00E75C1F">
        <w:rPr>
          <w:rFonts w:ascii="Arial" w:hAnsi="Arial" w:cs="Arial"/>
        </w:rPr>
        <w:t xml:space="preserve"> </w:t>
      </w:r>
      <w:r w:rsidR="004C47F9">
        <w:rPr>
          <w:rFonts w:ascii="Arial" w:hAnsi="Arial" w:cs="Arial"/>
        </w:rPr>
        <w:t>apatinėje jo</w:t>
      </w:r>
      <w:proofErr w:type="gramStart"/>
      <w:r w:rsidR="004C47F9">
        <w:rPr>
          <w:rFonts w:ascii="Arial" w:hAnsi="Arial" w:cs="Arial"/>
        </w:rPr>
        <w:t xml:space="preserve">  </w:t>
      </w:r>
      <w:proofErr w:type="gramEnd"/>
      <w:r w:rsidR="004C47F9">
        <w:rPr>
          <w:rFonts w:ascii="Arial" w:hAnsi="Arial" w:cs="Arial"/>
        </w:rPr>
        <w:t xml:space="preserve">dalyje ir iš R-202 transportinės </w:t>
      </w:r>
      <w:r w:rsidR="00E75C1F">
        <w:rPr>
          <w:rFonts w:ascii="Arial" w:hAnsi="Arial" w:cs="Arial"/>
        </w:rPr>
        <w:t xml:space="preserve">linijos, </w:t>
      </w:r>
      <w:r w:rsidR="004C47F9">
        <w:rPr>
          <w:rFonts w:ascii="Arial" w:hAnsi="Arial" w:cs="Arial"/>
        </w:rPr>
        <w:t>pagal pridedamą schemą.</w:t>
      </w:r>
      <w:r w:rsidR="0041632F">
        <w:rPr>
          <w:rFonts w:ascii="Arial" w:hAnsi="Arial" w:cs="Arial"/>
        </w:rPr>
        <w:t xml:space="preserve"> </w:t>
      </w:r>
      <w:r w:rsidR="004C47F9">
        <w:rPr>
          <w:rFonts w:ascii="Arial" w:hAnsi="Arial" w:cs="Arial"/>
        </w:rPr>
        <w:t>G</w:t>
      </w:r>
      <w:r w:rsidR="00E75C1F">
        <w:rPr>
          <w:rFonts w:ascii="Arial" w:hAnsi="Arial" w:cs="Arial"/>
        </w:rPr>
        <w:t>alimas katalizator</w:t>
      </w:r>
      <w:r w:rsidR="004C47F9">
        <w:rPr>
          <w:rFonts w:ascii="Arial" w:hAnsi="Arial" w:cs="Arial"/>
        </w:rPr>
        <w:t>iaus likutis,</w:t>
      </w:r>
      <w:r w:rsidR="0041632F">
        <w:rPr>
          <w:rFonts w:ascii="Arial" w:hAnsi="Arial" w:cs="Arial"/>
        </w:rPr>
        <w:t xml:space="preserve"> </w:t>
      </w:r>
      <w:r w:rsidR="004C47F9">
        <w:rPr>
          <w:rFonts w:ascii="Arial" w:hAnsi="Arial" w:cs="Arial"/>
        </w:rPr>
        <w:t>iki 4</w:t>
      </w:r>
      <w:r w:rsidR="004C47F9" w:rsidRPr="004C47F9">
        <w:rPr>
          <w:rFonts w:ascii="Arial" w:hAnsi="Arial" w:cs="Arial"/>
        </w:rPr>
        <w:t xml:space="preserve"> m³;</w:t>
      </w:r>
      <w:proofErr w:type="gramStart"/>
      <w:r w:rsidR="004C47F9" w:rsidRPr="004C47F9">
        <w:rPr>
          <w:rFonts w:ascii="Arial" w:hAnsi="Arial" w:cs="Arial"/>
        </w:rPr>
        <w:t xml:space="preserve">  </w:t>
      </w:r>
      <w:r w:rsidR="004C47F9">
        <w:rPr>
          <w:rFonts w:ascii="Arial" w:hAnsi="Arial" w:cs="Arial"/>
        </w:rPr>
        <w:t xml:space="preserve"> </w:t>
      </w:r>
      <w:proofErr w:type="gramEnd"/>
    </w:p>
    <w:p w:rsidR="00E75C1F" w:rsidRDefault="00E75C1F" w:rsidP="005D7482">
      <w:pPr>
        <w:spacing w:after="0" w:line="240" w:lineRule="auto"/>
        <w:jc w:val="both"/>
        <w:rPr>
          <w:rFonts w:ascii="Arial" w:hAnsi="Arial" w:cs="Arial"/>
        </w:rPr>
      </w:pPr>
      <w:r>
        <w:rPr>
          <w:rFonts w:ascii="Arial" w:hAnsi="Arial" w:cs="Arial"/>
        </w:rPr>
        <w:t xml:space="preserve">3.1.6 Išvalyti talpos T-202 ciklonų išėjimo </w:t>
      </w:r>
      <w:proofErr w:type="spellStart"/>
      <w:r>
        <w:rPr>
          <w:rFonts w:ascii="Arial" w:hAnsi="Arial" w:cs="Arial"/>
        </w:rPr>
        <w:t>išėjimo</w:t>
      </w:r>
      <w:proofErr w:type="spellEnd"/>
      <w:r>
        <w:rPr>
          <w:rFonts w:ascii="Arial" w:hAnsi="Arial" w:cs="Arial"/>
        </w:rPr>
        <w:t xml:space="preserve"> atvamzdžius (maksimalus kiekis 153 vnt.) pagal pridedamą schemą.</w:t>
      </w:r>
    </w:p>
    <w:p w:rsidR="00065757" w:rsidRDefault="00E75C1F" w:rsidP="005D7482">
      <w:pPr>
        <w:spacing w:after="0" w:line="240" w:lineRule="auto"/>
        <w:jc w:val="both"/>
        <w:rPr>
          <w:rFonts w:ascii="Arial" w:hAnsi="Arial" w:cs="Arial"/>
        </w:rPr>
      </w:pPr>
      <w:r>
        <w:rPr>
          <w:rFonts w:ascii="Arial" w:hAnsi="Arial" w:cs="Arial"/>
        </w:rPr>
        <w:t>3.1.7</w:t>
      </w:r>
      <w:r w:rsidR="00065757">
        <w:rPr>
          <w:rFonts w:ascii="Arial" w:hAnsi="Arial" w:cs="Arial"/>
        </w:rPr>
        <w:t xml:space="preserve"> </w:t>
      </w:r>
      <w:r>
        <w:rPr>
          <w:rFonts w:ascii="Arial" w:hAnsi="Arial" w:cs="Arial"/>
        </w:rPr>
        <w:t xml:space="preserve">Po ciklonų išvalymo surinkti </w:t>
      </w:r>
      <w:r w:rsidR="001D612A">
        <w:rPr>
          <w:rFonts w:ascii="Arial" w:hAnsi="Arial" w:cs="Arial"/>
        </w:rPr>
        <w:t xml:space="preserve">katalizatoriaus likučius </w:t>
      </w:r>
      <w:r>
        <w:rPr>
          <w:rFonts w:ascii="Arial" w:hAnsi="Arial" w:cs="Arial"/>
        </w:rPr>
        <w:t xml:space="preserve">vakuuminiu automobiliu </w:t>
      </w:r>
      <w:r w:rsidR="001D612A">
        <w:rPr>
          <w:rFonts w:ascii="Arial" w:hAnsi="Arial" w:cs="Arial"/>
        </w:rPr>
        <w:t xml:space="preserve">su </w:t>
      </w:r>
      <w:proofErr w:type="spellStart"/>
      <w:r w:rsidR="001D612A">
        <w:rPr>
          <w:rFonts w:ascii="Arial" w:hAnsi="Arial" w:cs="Arial"/>
        </w:rPr>
        <w:t>futeruotės</w:t>
      </w:r>
      <w:proofErr w:type="spellEnd"/>
      <w:r w:rsidR="001D612A">
        <w:rPr>
          <w:rFonts w:ascii="Arial" w:hAnsi="Arial" w:cs="Arial"/>
        </w:rPr>
        <w:t xml:space="preserve"> nuolaužo</w:t>
      </w:r>
      <w:r>
        <w:rPr>
          <w:rFonts w:ascii="Arial" w:hAnsi="Arial" w:cs="Arial"/>
        </w:rPr>
        <w:t>m iš T-202, galimas kiekis iki 3</w:t>
      </w:r>
      <w:r w:rsidR="001D612A">
        <w:rPr>
          <w:rFonts w:ascii="Arial" w:hAnsi="Arial" w:cs="Arial"/>
        </w:rPr>
        <w:t xml:space="preserve"> m³;</w:t>
      </w:r>
    </w:p>
    <w:p w:rsidR="00E75C1F" w:rsidRDefault="00E75C1F" w:rsidP="005D7482">
      <w:pPr>
        <w:spacing w:after="0" w:line="240" w:lineRule="auto"/>
        <w:jc w:val="both"/>
        <w:rPr>
          <w:rFonts w:ascii="Arial" w:hAnsi="Arial" w:cs="Arial"/>
        </w:rPr>
      </w:pPr>
      <w:r>
        <w:rPr>
          <w:rFonts w:ascii="Arial" w:hAnsi="Arial" w:cs="Arial"/>
        </w:rPr>
        <w:t xml:space="preserve">3.1.8 Išvalyti užkimštus </w:t>
      </w:r>
      <w:proofErr w:type="spellStart"/>
      <w:r>
        <w:rPr>
          <w:rFonts w:ascii="Arial" w:hAnsi="Arial" w:cs="Arial"/>
        </w:rPr>
        <w:t>karalizatoriumi</w:t>
      </w:r>
      <w:proofErr w:type="spellEnd"/>
      <w:r>
        <w:rPr>
          <w:rFonts w:ascii="Arial" w:hAnsi="Arial" w:cs="Arial"/>
        </w:rPr>
        <w:t xml:space="preserve"> B-206 </w:t>
      </w:r>
      <w:proofErr w:type="spellStart"/>
      <w:r>
        <w:rPr>
          <w:rFonts w:ascii="Arial" w:hAnsi="Arial" w:cs="Arial"/>
        </w:rPr>
        <w:t>cikon</w:t>
      </w:r>
      <w:r w:rsidR="0041632F">
        <w:rPr>
          <w:rFonts w:ascii="Arial" w:hAnsi="Arial" w:cs="Arial"/>
        </w:rPr>
        <w:t>ų</w:t>
      </w:r>
      <w:proofErr w:type="spellEnd"/>
      <w:r w:rsidR="0041632F">
        <w:rPr>
          <w:rFonts w:ascii="Arial" w:hAnsi="Arial" w:cs="Arial"/>
        </w:rPr>
        <w:t xml:space="preserve"> išėjimo atvamzdžius (12 vnt.) </w:t>
      </w:r>
      <w:r>
        <w:rPr>
          <w:rFonts w:ascii="Arial" w:hAnsi="Arial" w:cs="Arial"/>
        </w:rPr>
        <w:t>pagal pridedamą schemą</w:t>
      </w:r>
    </w:p>
    <w:p w:rsidR="001D612A" w:rsidRDefault="001D612A" w:rsidP="005D7482">
      <w:pPr>
        <w:spacing w:after="0" w:line="240" w:lineRule="auto"/>
        <w:jc w:val="both"/>
        <w:rPr>
          <w:rFonts w:ascii="Arial" w:hAnsi="Arial" w:cs="Arial"/>
        </w:rPr>
      </w:pPr>
      <w:r>
        <w:rPr>
          <w:rFonts w:ascii="Arial" w:hAnsi="Arial" w:cs="Arial"/>
        </w:rPr>
        <w:t>3.1.</w:t>
      </w:r>
      <w:r w:rsidR="00E75C1F">
        <w:rPr>
          <w:rFonts w:ascii="Arial" w:hAnsi="Arial" w:cs="Arial"/>
        </w:rPr>
        <w:t>9</w:t>
      </w:r>
      <w:r w:rsidR="0041632F">
        <w:rPr>
          <w:rFonts w:ascii="Arial" w:hAnsi="Arial" w:cs="Arial"/>
        </w:rPr>
        <w:t xml:space="preserve"> Surinkti vakuuminių automobiliu</w:t>
      </w:r>
      <w:proofErr w:type="gramStart"/>
      <w:r w:rsidR="0041632F">
        <w:rPr>
          <w:rFonts w:ascii="Arial" w:hAnsi="Arial" w:cs="Arial"/>
        </w:rPr>
        <w:t xml:space="preserve"> </w:t>
      </w:r>
      <w:r>
        <w:rPr>
          <w:rFonts w:ascii="Arial" w:hAnsi="Arial" w:cs="Arial"/>
        </w:rPr>
        <w:t xml:space="preserve"> </w:t>
      </w:r>
      <w:proofErr w:type="gramEnd"/>
      <w:r>
        <w:rPr>
          <w:rFonts w:ascii="Arial" w:hAnsi="Arial" w:cs="Arial"/>
        </w:rPr>
        <w:t>katalizatoriaus likučius i</w:t>
      </w:r>
      <w:r w:rsidR="000F3C99">
        <w:rPr>
          <w:rFonts w:ascii="Arial" w:hAnsi="Arial" w:cs="Arial"/>
        </w:rPr>
        <w:t xml:space="preserve">š B-206 su </w:t>
      </w:r>
      <w:proofErr w:type="spellStart"/>
      <w:r w:rsidR="000F3C99">
        <w:rPr>
          <w:rFonts w:ascii="Arial" w:hAnsi="Arial" w:cs="Arial"/>
        </w:rPr>
        <w:t>futeruotės</w:t>
      </w:r>
      <w:proofErr w:type="spellEnd"/>
      <w:r w:rsidR="000F3C99">
        <w:rPr>
          <w:rFonts w:ascii="Arial" w:hAnsi="Arial" w:cs="Arial"/>
        </w:rPr>
        <w:t xml:space="preserve"> nuolaužom</w:t>
      </w:r>
      <w:r w:rsidR="0041632F">
        <w:rPr>
          <w:rFonts w:ascii="Arial" w:hAnsi="Arial" w:cs="Arial"/>
        </w:rPr>
        <w:t xml:space="preserve">, pagal pridedamą schemą, preliminarus planuojamas </w:t>
      </w:r>
      <w:r>
        <w:rPr>
          <w:rFonts w:ascii="Arial" w:hAnsi="Arial" w:cs="Arial"/>
        </w:rPr>
        <w:t>kiekis iki 2 m³;</w:t>
      </w:r>
    </w:p>
    <w:p w:rsidR="0041632F" w:rsidRDefault="0041632F" w:rsidP="005D7482">
      <w:pPr>
        <w:spacing w:after="0" w:line="240" w:lineRule="auto"/>
        <w:jc w:val="both"/>
        <w:rPr>
          <w:rFonts w:ascii="Arial" w:hAnsi="Arial" w:cs="Arial"/>
        </w:rPr>
      </w:pPr>
      <w:r>
        <w:rPr>
          <w:rFonts w:ascii="Arial" w:hAnsi="Arial" w:cs="Arial"/>
        </w:rPr>
        <w:t xml:space="preserve">3.1.10 Surinkti katalizatoriaus likučius </w:t>
      </w:r>
      <w:proofErr w:type="spellStart"/>
      <w:r>
        <w:rPr>
          <w:rFonts w:ascii="Arial" w:hAnsi="Arial" w:cs="Arial"/>
        </w:rPr>
        <w:t>vakuminiu</w:t>
      </w:r>
      <w:proofErr w:type="spellEnd"/>
      <w:r>
        <w:rPr>
          <w:rFonts w:ascii="Arial" w:hAnsi="Arial" w:cs="Arial"/>
        </w:rPr>
        <w:t xml:space="preserve"> automobiliu</w:t>
      </w:r>
      <w:proofErr w:type="gramStart"/>
      <w:r>
        <w:rPr>
          <w:rFonts w:ascii="Arial" w:hAnsi="Arial" w:cs="Arial"/>
        </w:rPr>
        <w:t xml:space="preserve">  </w:t>
      </w:r>
      <w:proofErr w:type="gramEnd"/>
      <w:r>
        <w:rPr>
          <w:rFonts w:ascii="Arial" w:hAnsi="Arial" w:cs="Arial"/>
        </w:rPr>
        <w:t>iš krosnies KR-201 pagal pridedamą schemą. Planuojamas katalizatoriaus kiekis 10</w:t>
      </w:r>
      <w:proofErr w:type="gramStart"/>
      <w:r>
        <w:rPr>
          <w:rFonts w:ascii="Arial" w:hAnsi="Arial" w:cs="Arial"/>
        </w:rPr>
        <w:t>-</w:t>
      </w:r>
      <w:proofErr w:type="gramEnd"/>
      <w:r>
        <w:rPr>
          <w:rFonts w:ascii="Arial" w:hAnsi="Arial" w:cs="Arial"/>
        </w:rPr>
        <w:t xml:space="preserve">15 </w:t>
      </w:r>
      <w:r w:rsidRPr="0041632F">
        <w:rPr>
          <w:rFonts w:ascii="Arial" w:hAnsi="Arial" w:cs="Arial"/>
        </w:rPr>
        <w:t>m³;</w:t>
      </w:r>
    </w:p>
    <w:p w:rsidR="0041632F" w:rsidRDefault="0041632F" w:rsidP="005D7482">
      <w:pPr>
        <w:spacing w:after="0" w:line="240" w:lineRule="auto"/>
        <w:jc w:val="both"/>
        <w:rPr>
          <w:rFonts w:ascii="Arial" w:hAnsi="Arial" w:cs="Arial"/>
        </w:rPr>
      </w:pPr>
      <w:r>
        <w:rPr>
          <w:rFonts w:ascii="Arial" w:hAnsi="Arial" w:cs="Arial"/>
        </w:rPr>
        <w:t>3.1.11 Išpūsti katalizatoriaus dulkes iš katilo</w:t>
      </w:r>
      <w:proofErr w:type="gramStart"/>
      <w:r>
        <w:rPr>
          <w:rFonts w:ascii="Arial" w:hAnsi="Arial" w:cs="Arial"/>
        </w:rPr>
        <w:t>-</w:t>
      </w:r>
      <w:proofErr w:type="spellStart"/>
      <w:proofErr w:type="gramEnd"/>
      <w:r>
        <w:rPr>
          <w:rFonts w:ascii="Arial" w:hAnsi="Arial" w:cs="Arial"/>
        </w:rPr>
        <w:t>utilizatoriaus</w:t>
      </w:r>
      <w:proofErr w:type="spellEnd"/>
      <w:r>
        <w:rPr>
          <w:rFonts w:ascii="Arial" w:hAnsi="Arial" w:cs="Arial"/>
        </w:rPr>
        <w:t xml:space="preserve"> KU-401/1 vamzdelių, kurių skersmuo 50 mm, sienelės storis 3 mm, ilgis 7300 mm, o kiekis 1032 ir jas surinkti vakuuminio automobilio pagalba. Planuojamas katalizatoriaus dulkių ir pelenų kiekis -</w:t>
      </w:r>
      <w:r w:rsidRPr="0041632F">
        <w:rPr>
          <w:rFonts w:ascii="Arial" w:hAnsi="Arial" w:cs="Arial"/>
        </w:rPr>
        <w:t>2 m³;</w:t>
      </w:r>
    </w:p>
    <w:p w:rsidR="0041632F" w:rsidRDefault="0041632F" w:rsidP="005D7482">
      <w:pPr>
        <w:spacing w:after="0" w:line="240" w:lineRule="auto"/>
        <w:jc w:val="both"/>
        <w:rPr>
          <w:rFonts w:ascii="Arial" w:hAnsi="Arial" w:cs="Arial"/>
        </w:rPr>
      </w:pPr>
      <w:r>
        <w:rPr>
          <w:rFonts w:ascii="Arial" w:hAnsi="Arial" w:cs="Arial"/>
        </w:rPr>
        <w:t xml:space="preserve">3.1.12 </w:t>
      </w:r>
      <w:r w:rsidRPr="0041632F">
        <w:rPr>
          <w:rFonts w:ascii="Arial" w:hAnsi="Arial" w:cs="Arial"/>
        </w:rPr>
        <w:t>Išpūsti katalizatoriaus dulkes iš katilo</w:t>
      </w:r>
      <w:proofErr w:type="gramStart"/>
      <w:r w:rsidRPr="0041632F">
        <w:rPr>
          <w:rFonts w:ascii="Arial" w:hAnsi="Arial" w:cs="Arial"/>
        </w:rPr>
        <w:t>-</w:t>
      </w:r>
      <w:proofErr w:type="spellStart"/>
      <w:proofErr w:type="gramEnd"/>
      <w:r w:rsidRPr="0041632F">
        <w:rPr>
          <w:rFonts w:ascii="Arial" w:hAnsi="Arial" w:cs="Arial"/>
        </w:rPr>
        <w:t>utilizatoriaus</w:t>
      </w:r>
      <w:proofErr w:type="spellEnd"/>
      <w:r w:rsidRPr="0041632F">
        <w:rPr>
          <w:rFonts w:ascii="Arial" w:hAnsi="Arial" w:cs="Arial"/>
        </w:rPr>
        <w:t xml:space="preserve"> KU-401/1 vamzdelių, kurių skersmuo 50 mm, sienelės storis 3 mm, ilgis 7300 mm, o kiekis 1032 ir jas surinkti vakuuminio automobilio pagalba. Planuojamas katalizatoriaus dulkių ir pelenų kiekis -2 m³;</w:t>
      </w:r>
    </w:p>
    <w:p w:rsidR="0041632F" w:rsidRDefault="0041632F" w:rsidP="005D7482">
      <w:pPr>
        <w:spacing w:after="0" w:line="240" w:lineRule="auto"/>
        <w:jc w:val="both"/>
        <w:rPr>
          <w:rFonts w:ascii="Arial" w:hAnsi="Arial" w:cs="Arial"/>
        </w:rPr>
      </w:pPr>
      <w:r>
        <w:rPr>
          <w:rFonts w:ascii="Arial" w:hAnsi="Arial" w:cs="Arial"/>
        </w:rPr>
        <w:t xml:space="preserve">3.1.13 </w:t>
      </w:r>
      <w:proofErr w:type="spellStart"/>
      <w:r>
        <w:rPr>
          <w:rFonts w:ascii="Arial" w:hAnsi="Arial" w:cs="Arial"/>
        </w:rPr>
        <w:t>Vakuminio</w:t>
      </w:r>
      <w:proofErr w:type="spellEnd"/>
      <w:r>
        <w:rPr>
          <w:rFonts w:ascii="Arial" w:hAnsi="Arial" w:cs="Arial"/>
        </w:rPr>
        <w:t xml:space="preserve"> automobilio</w:t>
      </w:r>
      <w:r w:rsidR="00B32A12">
        <w:rPr>
          <w:rFonts w:ascii="Arial" w:hAnsi="Arial" w:cs="Arial"/>
        </w:rPr>
        <w:t xml:space="preserve"> pagalba, esant poreikiui ir rankiniu būdu, surinkti katalizatoriaus dulkes ir pelenus iš KU-401/1 ir KU-401/2 dūmtakių, ypač užkaišų </w:t>
      </w:r>
      <w:proofErr w:type="gramStart"/>
      <w:r w:rsidR="00B32A12">
        <w:rPr>
          <w:rFonts w:ascii="Arial" w:hAnsi="Arial" w:cs="Arial"/>
        </w:rPr>
        <w:t xml:space="preserve">zonoje , </w:t>
      </w:r>
      <w:proofErr w:type="gramEnd"/>
      <w:r w:rsidR="00B32A12">
        <w:rPr>
          <w:rFonts w:ascii="Arial" w:hAnsi="Arial" w:cs="Arial"/>
        </w:rPr>
        <w:t xml:space="preserve">pagal pridedamą schemą. Galimas dulkių </w:t>
      </w:r>
      <w:proofErr w:type="gramStart"/>
      <w:r w:rsidR="00B32A12">
        <w:rPr>
          <w:rFonts w:ascii="Arial" w:hAnsi="Arial" w:cs="Arial"/>
        </w:rPr>
        <w:t xml:space="preserve">kiekis , </w:t>
      </w:r>
      <w:proofErr w:type="gramEnd"/>
      <w:r w:rsidR="00B32A12">
        <w:rPr>
          <w:rFonts w:ascii="Arial" w:hAnsi="Arial" w:cs="Arial"/>
        </w:rPr>
        <w:t xml:space="preserve">iki </w:t>
      </w:r>
      <w:r w:rsidR="00B32A12" w:rsidRPr="00B32A12">
        <w:rPr>
          <w:rFonts w:ascii="Arial" w:hAnsi="Arial" w:cs="Arial"/>
        </w:rPr>
        <w:t>2 m³;</w:t>
      </w:r>
    </w:p>
    <w:p w:rsidR="00B32A12" w:rsidRDefault="00B32A12" w:rsidP="005D7482">
      <w:pPr>
        <w:spacing w:after="0" w:line="240" w:lineRule="auto"/>
        <w:jc w:val="both"/>
        <w:rPr>
          <w:rFonts w:ascii="Arial" w:hAnsi="Arial" w:cs="Arial"/>
        </w:rPr>
      </w:pPr>
      <w:r>
        <w:rPr>
          <w:rFonts w:ascii="Arial" w:hAnsi="Arial" w:cs="Arial"/>
        </w:rPr>
        <w:t xml:space="preserve">3.1.14 </w:t>
      </w:r>
      <w:proofErr w:type="gramStart"/>
      <w:r>
        <w:rPr>
          <w:rFonts w:ascii="Arial" w:hAnsi="Arial" w:cs="Arial"/>
        </w:rPr>
        <w:t xml:space="preserve">Vakuuminio automobilio pagalba surinkti katalizatoriaus dulkes ir išvalyti </w:t>
      </w:r>
      <w:proofErr w:type="spellStart"/>
      <w:r>
        <w:rPr>
          <w:rFonts w:ascii="Arial" w:hAnsi="Arial" w:cs="Arial"/>
        </w:rPr>
        <w:t>elektrostatinio</w:t>
      </w:r>
      <w:proofErr w:type="spellEnd"/>
      <w:r>
        <w:rPr>
          <w:rFonts w:ascii="Arial" w:hAnsi="Arial" w:cs="Arial"/>
        </w:rPr>
        <w:t xml:space="preserve"> </w:t>
      </w:r>
      <w:proofErr w:type="spellStart"/>
      <w:r>
        <w:rPr>
          <w:rFonts w:ascii="Arial" w:hAnsi="Arial" w:cs="Arial"/>
        </w:rPr>
        <w:t>nusodintuvo</w:t>
      </w:r>
      <w:proofErr w:type="spellEnd"/>
      <w:r>
        <w:rPr>
          <w:rFonts w:ascii="Arial" w:hAnsi="Arial" w:cs="Arial"/>
        </w:rPr>
        <w:t xml:space="preserve"> ESN</w:t>
      </w:r>
      <w:proofErr w:type="gramEnd"/>
      <w:r>
        <w:rPr>
          <w:rFonts w:ascii="Arial" w:hAnsi="Arial" w:cs="Arial"/>
        </w:rPr>
        <w:t xml:space="preserve">-1 apatinės dalies </w:t>
      </w:r>
      <w:proofErr w:type="spellStart"/>
      <w:r>
        <w:rPr>
          <w:rFonts w:ascii="Arial" w:hAnsi="Arial" w:cs="Arial"/>
        </w:rPr>
        <w:t>kūbus</w:t>
      </w:r>
      <w:proofErr w:type="spellEnd"/>
      <w:r>
        <w:rPr>
          <w:rFonts w:ascii="Arial" w:hAnsi="Arial" w:cs="Arial"/>
        </w:rPr>
        <w:t xml:space="preserve"> 8 vnt. ir įėjimo kamerą pagal pridedamą schemą.</w:t>
      </w:r>
      <w:r w:rsidR="00B12461">
        <w:rPr>
          <w:rFonts w:ascii="Arial" w:hAnsi="Arial" w:cs="Arial"/>
        </w:rPr>
        <w:t xml:space="preserve"> </w:t>
      </w:r>
      <w:r>
        <w:rPr>
          <w:rFonts w:ascii="Arial" w:hAnsi="Arial" w:cs="Arial"/>
        </w:rPr>
        <w:t xml:space="preserve">Planuojamas katalizatoriaus dulkių </w:t>
      </w:r>
      <w:r w:rsidR="005F0F32">
        <w:rPr>
          <w:rFonts w:ascii="Arial" w:hAnsi="Arial" w:cs="Arial"/>
        </w:rPr>
        <w:t xml:space="preserve">su pelenais </w:t>
      </w:r>
      <w:r>
        <w:rPr>
          <w:rFonts w:ascii="Arial" w:hAnsi="Arial" w:cs="Arial"/>
        </w:rPr>
        <w:t xml:space="preserve">kiekis-12 </w:t>
      </w:r>
      <w:r w:rsidRPr="00B32A12">
        <w:rPr>
          <w:rFonts w:ascii="Arial" w:hAnsi="Arial" w:cs="Arial"/>
        </w:rPr>
        <w:t>m³;</w:t>
      </w:r>
    </w:p>
    <w:p w:rsidR="006D3B1C" w:rsidRDefault="006D3B1C" w:rsidP="005D7482">
      <w:pPr>
        <w:spacing w:after="0" w:line="240" w:lineRule="auto"/>
        <w:jc w:val="both"/>
        <w:rPr>
          <w:rFonts w:ascii="Arial" w:hAnsi="Arial" w:cs="Arial"/>
        </w:rPr>
      </w:pPr>
      <w:r>
        <w:rPr>
          <w:rFonts w:ascii="Arial" w:hAnsi="Arial" w:cs="Arial"/>
        </w:rPr>
        <w:t xml:space="preserve">3.1.15 </w:t>
      </w:r>
      <w:proofErr w:type="spellStart"/>
      <w:r>
        <w:rPr>
          <w:rFonts w:ascii="Arial" w:hAnsi="Arial" w:cs="Arial"/>
        </w:rPr>
        <w:t>Vakuminio</w:t>
      </w:r>
      <w:proofErr w:type="spellEnd"/>
      <w:r>
        <w:rPr>
          <w:rFonts w:ascii="Arial" w:hAnsi="Arial" w:cs="Arial"/>
        </w:rPr>
        <w:t xml:space="preserve"> automobilio</w:t>
      </w:r>
      <w:r w:rsidR="005F0F32">
        <w:rPr>
          <w:rFonts w:ascii="Arial" w:hAnsi="Arial" w:cs="Arial"/>
        </w:rPr>
        <w:t xml:space="preserve"> pagalba surinkti katalizatoriaus dulkes iš </w:t>
      </w:r>
      <w:proofErr w:type="spellStart"/>
      <w:r w:rsidR="005F0F32">
        <w:rPr>
          <w:rFonts w:ascii="Arial" w:hAnsi="Arial" w:cs="Arial"/>
        </w:rPr>
        <w:t>eletrostatinio</w:t>
      </w:r>
      <w:proofErr w:type="spellEnd"/>
      <w:r w:rsidR="005F0F32">
        <w:rPr>
          <w:rFonts w:ascii="Arial" w:hAnsi="Arial" w:cs="Arial"/>
        </w:rPr>
        <w:t xml:space="preserve"> </w:t>
      </w:r>
      <w:proofErr w:type="spellStart"/>
      <w:r w:rsidR="005F0F32">
        <w:rPr>
          <w:rFonts w:ascii="Arial" w:hAnsi="Arial" w:cs="Arial"/>
        </w:rPr>
        <w:t>nusodintuvo</w:t>
      </w:r>
      <w:proofErr w:type="spellEnd"/>
      <w:r w:rsidR="005F0F32">
        <w:rPr>
          <w:rFonts w:ascii="Arial" w:hAnsi="Arial" w:cs="Arial"/>
        </w:rPr>
        <w:t xml:space="preserve"> ESN-1 bunkerio B-208 ir jį išvalyti, pagal pridedamą </w:t>
      </w:r>
      <w:proofErr w:type="spellStart"/>
      <w:r w:rsidR="005F0F32">
        <w:rPr>
          <w:rFonts w:ascii="Arial" w:hAnsi="Arial" w:cs="Arial"/>
        </w:rPr>
        <w:t>schemą.Planuojamas</w:t>
      </w:r>
      <w:proofErr w:type="spellEnd"/>
      <w:r w:rsidR="005F0F32">
        <w:rPr>
          <w:rFonts w:ascii="Arial" w:hAnsi="Arial" w:cs="Arial"/>
        </w:rPr>
        <w:t xml:space="preserve"> katalizatoriaus dulkių su pelenais kiekis-5 </w:t>
      </w:r>
      <w:r w:rsidR="005F0F32" w:rsidRPr="005F0F32">
        <w:rPr>
          <w:rFonts w:ascii="Arial" w:hAnsi="Arial" w:cs="Arial"/>
        </w:rPr>
        <w:t>m³</w:t>
      </w:r>
    </w:p>
    <w:p w:rsidR="00950A18" w:rsidRDefault="00B12461" w:rsidP="005D7482">
      <w:pPr>
        <w:spacing w:after="0" w:line="240" w:lineRule="auto"/>
        <w:jc w:val="both"/>
        <w:rPr>
          <w:rFonts w:ascii="Arial" w:hAnsi="Arial" w:cs="Arial"/>
        </w:rPr>
      </w:pPr>
      <w:r>
        <w:rPr>
          <w:rFonts w:ascii="Arial" w:hAnsi="Arial" w:cs="Arial"/>
        </w:rPr>
        <w:t>3.1.16</w:t>
      </w:r>
      <w:r w:rsidR="00950A18">
        <w:rPr>
          <w:rFonts w:ascii="Arial" w:hAnsi="Arial" w:cs="Arial"/>
        </w:rPr>
        <w:t xml:space="preserve"> Iškrautą ir surinktą katalizatorių supilti į </w:t>
      </w:r>
      <w:r w:rsidR="00950A18" w:rsidRPr="00950A18">
        <w:rPr>
          <w:rFonts w:ascii="Arial" w:hAnsi="Arial" w:cs="Arial"/>
        </w:rPr>
        <w:t>1 m³</w:t>
      </w:r>
      <w:r w:rsidR="00950A18">
        <w:rPr>
          <w:rFonts w:ascii="Arial" w:hAnsi="Arial" w:cs="Arial"/>
        </w:rPr>
        <w:t xml:space="preserve"> </w:t>
      </w:r>
      <w:proofErr w:type="spellStart"/>
      <w:r w:rsidR="00950A18">
        <w:rPr>
          <w:rFonts w:ascii="Arial" w:hAnsi="Arial" w:cs="Arial"/>
        </w:rPr>
        <w:t>didmaišius</w:t>
      </w:r>
      <w:proofErr w:type="spellEnd"/>
      <w:r w:rsidR="00950A18">
        <w:rPr>
          <w:rFonts w:ascii="Arial" w:hAnsi="Arial" w:cs="Arial"/>
        </w:rPr>
        <w:t xml:space="preserve">, pasverti ir pervežti </w:t>
      </w:r>
      <w:r w:rsidR="005F0F32">
        <w:rPr>
          <w:rFonts w:ascii="Arial" w:hAnsi="Arial" w:cs="Arial"/>
        </w:rPr>
        <w:t>2</w:t>
      </w:r>
      <w:r w:rsidR="00A146C5">
        <w:rPr>
          <w:rFonts w:ascii="Arial" w:hAnsi="Arial" w:cs="Arial"/>
        </w:rPr>
        <w:t xml:space="preserve"> km atstumu</w:t>
      </w:r>
      <w:r w:rsidR="00950A18">
        <w:rPr>
          <w:rFonts w:ascii="Arial" w:hAnsi="Arial" w:cs="Arial"/>
        </w:rPr>
        <w:t xml:space="preserve"> gamybinio padalinio nr.3 teritoriją</w:t>
      </w:r>
      <w:r w:rsidR="005F0F32">
        <w:rPr>
          <w:rFonts w:ascii="Arial" w:hAnsi="Arial" w:cs="Arial"/>
        </w:rPr>
        <w:t>,</w:t>
      </w:r>
      <w:r w:rsidR="00950A18">
        <w:rPr>
          <w:rFonts w:ascii="Arial" w:hAnsi="Arial" w:cs="Arial"/>
        </w:rPr>
        <w:t xml:space="preserve"> persijimui</w:t>
      </w:r>
      <w:r w:rsidR="00672103">
        <w:rPr>
          <w:rFonts w:ascii="Arial" w:hAnsi="Arial" w:cs="Arial"/>
        </w:rPr>
        <w:t xml:space="preserve"> ir saugojimui</w:t>
      </w:r>
      <w:r w:rsidR="00950A18">
        <w:rPr>
          <w:rFonts w:ascii="Arial" w:hAnsi="Arial" w:cs="Arial"/>
        </w:rPr>
        <w:t>.</w:t>
      </w:r>
    </w:p>
    <w:p w:rsidR="00950A18" w:rsidRDefault="00B12461" w:rsidP="005D7482">
      <w:pPr>
        <w:spacing w:after="0" w:line="240" w:lineRule="auto"/>
        <w:jc w:val="both"/>
        <w:rPr>
          <w:rFonts w:ascii="Arial" w:hAnsi="Arial" w:cs="Arial"/>
        </w:rPr>
      </w:pPr>
      <w:r>
        <w:rPr>
          <w:rFonts w:ascii="Arial" w:hAnsi="Arial" w:cs="Arial"/>
        </w:rPr>
        <w:t>3.1.17</w:t>
      </w:r>
      <w:r w:rsidR="00950A18">
        <w:rPr>
          <w:rFonts w:ascii="Arial" w:hAnsi="Arial" w:cs="Arial"/>
        </w:rPr>
        <w:t xml:space="preserve"> Išs</w:t>
      </w:r>
      <w:r w:rsidR="00F9632E">
        <w:rPr>
          <w:rFonts w:ascii="Arial" w:hAnsi="Arial" w:cs="Arial"/>
        </w:rPr>
        <w:t>ijoti surinktą katalizatorių, atskiriant</w:t>
      </w:r>
      <w:proofErr w:type="gramStart"/>
      <w:r w:rsidR="00F9632E">
        <w:rPr>
          <w:rFonts w:ascii="Arial" w:hAnsi="Arial" w:cs="Arial"/>
        </w:rPr>
        <w:t xml:space="preserve">  </w:t>
      </w:r>
      <w:proofErr w:type="gramEnd"/>
      <w:r w:rsidR="00F9632E">
        <w:rPr>
          <w:rFonts w:ascii="Arial" w:hAnsi="Arial" w:cs="Arial"/>
        </w:rPr>
        <w:t xml:space="preserve">pašalinius  daiktus </w:t>
      </w:r>
      <w:r w:rsidR="00672103">
        <w:rPr>
          <w:rFonts w:ascii="Arial" w:hAnsi="Arial" w:cs="Arial"/>
        </w:rPr>
        <w:t xml:space="preserve"> per sietą kurio akutė 5x5 mm</w:t>
      </w:r>
    </w:p>
    <w:p w:rsidR="00950A18" w:rsidRDefault="00B12461" w:rsidP="005D7482">
      <w:pPr>
        <w:spacing w:after="0" w:line="240" w:lineRule="auto"/>
        <w:jc w:val="both"/>
        <w:rPr>
          <w:rFonts w:ascii="Arial" w:hAnsi="Arial" w:cs="Arial"/>
        </w:rPr>
      </w:pPr>
      <w:r>
        <w:rPr>
          <w:rFonts w:ascii="Arial" w:hAnsi="Arial" w:cs="Arial"/>
        </w:rPr>
        <w:t>3.1.18</w:t>
      </w:r>
      <w:r w:rsidR="00950A18">
        <w:rPr>
          <w:rFonts w:ascii="Arial" w:hAnsi="Arial" w:cs="Arial"/>
        </w:rPr>
        <w:t xml:space="preserve"> Išsijotą, tinkamą tolesnei eksploatacijai katalizatorių, supilti į </w:t>
      </w:r>
      <w:proofErr w:type="spellStart"/>
      <w:r w:rsidR="00950A18">
        <w:rPr>
          <w:rFonts w:ascii="Arial" w:hAnsi="Arial" w:cs="Arial"/>
        </w:rPr>
        <w:t>didmaišius</w:t>
      </w:r>
      <w:proofErr w:type="spellEnd"/>
      <w:r w:rsidR="00950A18">
        <w:rPr>
          <w:rFonts w:ascii="Arial" w:hAnsi="Arial" w:cs="Arial"/>
        </w:rPr>
        <w:t xml:space="preserve"> ar kitą rangovui </w:t>
      </w:r>
      <w:r w:rsidR="00950A18" w:rsidRPr="003701EA">
        <w:rPr>
          <w:rFonts w:ascii="Arial" w:hAnsi="Arial" w:cs="Arial"/>
        </w:rPr>
        <w:t>tinkamą tarą ir pasvėr</w:t>
      </w:r>
      <w:r w:rsidR="00D91F85" w:rsidRPr="003701EA">
        <w:rPr>
          <w:rFonts w:ascii="Arial" w:hAnsi="Arial" w:cs="Arial"/>
        </w:rPr>
        <w:t xml:space="preserve">us supilti į </w:t>
      </w:r>
      <w:proofErr w:type="spellStart"/>
      <w:r w:rsidR="00D91F85" w:rsidRPr="003701EA">
        <w:rPr>
          <w:rFonts w:ascii="Arial" w:hAnsi="Arial" w:cs="Arial"/>
        </w:rPr>
        <w:t>cementovežį</w:t>
      </w:r>
      <w:proofErr w:type="spellEnd"/>
      <w:r w:rsidR="00D91F85" w:rsidRPr="003701EA">
        <w:rPr>
          <w:rFonts w:ascii="Arial" w:hAnsi="Arial" w:cs="Arial"/>
        </w:rPr>
        <w:t>, pritaikytą sausiems ir biriems kroviniams transportuoti</w:t>
      </w:r>
      <w:r w:rsidR="00672103">
        <w:rPr>
          <w:rFonts w:ascii="Arial" w:hAnsi="Arial" w:cs="Arial"/>
        </w:rPr>
        <w:t>,</w:t>
      </w:r>
      <w:r w:rsidR="005F0F32">
        <w:rPr>
          <w:rFonts w:ascii="Arial" w:hAnsi="Arial" w:cs="Arial"/>
        </w:rPr>
        <w:t xml:space="preserve"> </w:t>
      </w:r>
      <w:r w:rsidR="00950A18">
        <w:rPr>
          <w:rFonts w:ascii="Arial" w:hAnsi="Arial" w:cs="Arial"/>
        </w:rPr>
        <w:t>ir</w:t>
      </w:r>
      <w:r w:rsidR="00672103">
        <w:rPr>
          <w:rFonts w:ascii="Arial" w:hAnsi="Arial" w:cs="Arial"/>
        </w:rPr>
        <w:t xml:space="preserve"> su užsakovu suderintu laiku</w:t>
      </w:r>
      <w:r w:rsidR="00C5295B">
        <w:rPr>
          <w:rFonts w:ascii="Arial" w:hAnsi="Arial" w:cs="Arial"/>
        </w:rPr>
        <w:t>,2</w:t>
      </w:r>
      <w:r w:rsidR="00060D6E">
        <w:rPr>
          <w:rFonts w:ascii="Arial" w:hAnsi="Arial" w:cs="Arial"/>
        </w:rPr>
        <w:t xml:space="preserve"> km ats</w:t>
      </w:r>
      <w:r w:rsidR="00A146C5">
        <w:rPr>
          <w:rFonts w:ascii="Arial" w:hAnsi="Arial" w:cs="Arial"/>
        </w:rPr>
        <w:t xml:space="preserve">tumu </w:t>
      </w:r>
      <w:r w:rsidR="00060D6E">
        <w:rPr>
          <w:rFonts w:ascii="Arial" w:hAnsi="Arial" w:cs="Arial"/>
        </w:rPr>
        <w:t xml:space="preserve">parvežus į FCC įrenginį, </w:t>
      </w:r>
      <w:r w:rsidR="00D855B0">
        <w:rPr>
          <w:rFonts w:ascii="Arial" w:hAnsi="Arial" w:cs="Arial"/>
        </w:rPr>
        <w:t xml:space="preserve">supilti į </w:t>
      </w:r>
      <w:r w:rsidR="00A146C5">
        <w:rPr>
          <w:rFonts w:ascii="Arial" w:hAnsi="Arial" w:cs="Arial"/>
        </w:rPr>
        <w:t>katalizatoriaus bunkerį</w:t>
      </w:r>
      <w:r w:rsidR="00C5295B">
        <w:rPr>
          <w:rFonts w:ascii="Arial" w:hAnsi="Arial" w:cs="Arial"/>
        </w:rPr>
        <w:t xml:space="preserve"> B-201</w:t>
      </w:r>
      <w:r w:rsidR="00100EDC">
        <w:rPr>
          <w:rFonts w:ascii="Arial" w:hAnsi="Arial" w:cs="Arial"/>
        </w:rPr>
        <w:t xml:space="preserve"> pagal pridedamą schemą</w:t>
      </w:r>
      <w:r w:rsidR="00A146C5">
        <w:rPr>
          <w:rFonts w:ascii="Arial" w:hAnsi="Arial" w:cs="Arial"/>
        </w:rPr>
        <w:t>.</w:t>
      </w:r>
    </w:p>
    <w:p w:rsidR="00A146C5" w:rsidRDefault="00B12461" w:rsidP="005D7482">
      <w:pPr>
        <w:spacing w:after="0" w:line="240" w:lineRule="auto"/>
        <w:jc w:val="both"/>
        <w:rPr>
          <w:rFonts w:ascii="Arial" w:hAnsi="Arial" w:cs="Arial"/>
        </w:rPr>
      </w:pPr>
      <w:r>
        <w:rPr>
          <w:rFonts w:ascii="Arial" w:hAnsi="Arial" w:cs="Arial"/>
        </w:rPr>
        <w:t>3.1.19</w:t>
      </w:r>
      <w:r w:rsidR="00A146C5">
        <w:rPr>
          <w:rFonts w:ascii="Arial" w:hAnsi="Arial" w:cs="Arial"/>
        </w:rPr>
        <w:t xml:space="preserve"> Išsijoto katalizatoriaus dulkes</w:t>
      </w:r>
      <w:r w:rsidR="005F0F32">
        <w:rPr>
          <w:rFonts w:ascii="Arial" w:hAnsi="Arial" w:cs="Arial"/>
        </w:rPr>
        <w:t>, betono</w:t>
      </w:r>
      <w:r>
        <w:rPr>
          <w:rFonts w:ascii="Arial" w:hAnsi="Arial" w:cs="Arial"/>
        </w:rPr>
        <w:t xml:space="preserve"> </w:t>
      </w:r>
      <w:r w:rsidR="005F0F32">
        <w:rPr>
          <w:rFonts w:ascii="Arial" w:hAnsi="Arial" w:cs="Arial"/>
        </w:rPr>
        <w:t>trupinius surinkti į</w:t>
      </w:r>
      <w:proofErr w:type="gramStart"/>
      <w:r w:rsidR="005F0F32">
        <w:rPr>
          <w:rFonts w:ascii="Arial" w:hAnsi="Arial" w:cs="Arial"/>
        </w:rPr>
        <w:t xml:space="preserve"> </w:t>
      </w:r>
      <w:r w:rsidR="00060D6E">
        <w:rPr>
          <w:rFonts w:ascii="Arial" w:hAnsi="Arial" w:cs="Arial"/>
        </w:rPr>
        <w:t xml:space="preserve"> </w:t>
      </w:r>
      <w:proofErr w:type="gramEnd"/>
      <w:r w:rsidR="00A146C5">
        <w:rPr>
          <w:rFonts w:ascii="Arial" w:hAnsi="Arial" w:cs="Arial"/>
        </w:rPr>
        <w:t>1</w:t>
      </w:r>
      <w:r w:rsidR="00A146C5" w:rsidRPr="00A146C5">
        <w:rPr>
          <w:rFonts w:ascii="Arial" w:hAnsi="Arial" w:cs="Arial"/>
        </w:rPr>
        <w:t xml:space="preserve"> m³</w:t>
      </w:r>
      <w:r w:rsidR="00215C1A">
        <w:rPr>
          <w:rFonts w:ascii="Arial" w:hAnsi="Arial" w:cs="Arial"/>
        </w:rPr>
        <w:t xml:space="preserve"> </w:t>
      </w:r>
      <w:proofErr w:type="spellStart"/>
      <w:r w:rsidR="00215C1A">
        <w:rPr>
          <w:rFonts w:ascii="Arial" w:hAnsi="Arial" w:cs="Arial"/>
        </w:rPr>
        <w:t>didmaišius</w:t>
      </w:r>
      <w:proofErr w:type="spellEnd"/>
      <w:r w:rsidR="00060D6E">
        <w:rPr>
          <w:rFonts w:ascii="Arial" w:hAnsi="Arial" w:cs="Arial"/>
        </w:rPr>
        <w:t>,</w:t>
      </w:r>
      <w:r w:rsidR="00215C1A">
        <w:rPr>
          <w:rFonts w:ascii="Arial" w:hAnsi="Arial" w:cs="Arial"/>
        </w:rPr>
        <w:t xml:space="preserve"> </w:t>
      </w:r>
      <w:r w:rsidR="00A146C5">
        <w:rPr>
          <w:rFonts w:ascii="Arial" w:hAnsi="Arial" w:cs="Arial"/>
        </w:rPr>
        <w:t>pasverti</w:t>
      </w:r>
      <w:r w:rsidR="00060D6E">
        <w:rPr>
          <w:rFonts w:ascii="Arial" w:hAnsi="Arial" w:cs="Arial"/>
        </w:rPr>
        <w:t>, užklijuoti atitinkamą atliekos kodą</w:t>
      </w:r>
      <w:r w:rsidR="00A146C5">
        <w:rPr>
          <w:rFonts w:ascii="Arial" w:hAnsi="Arial" w:cs="Arial"/>
        </w:rPr>
        <w:t xml:space="preserve"> ir pristatyti į </w:t>
      </w:r>
      <w:r>
        <w:rPr>
          <w:rFonts w:ascii="Arial" w:hAnsi="Arial" w:cs="Arial"/>
        </w:rPr>
        <w:t>utilizuojamų atliekų aikštelę Užsakovo</w:t>
      </w:r>
      <w:r w:rsidR="00A146C5">
        <w:rPr>
          <w:rFonts w:ascii="Arial" w:hAnsi="Arial" w:cs="Arial"/>
        </w:rPr>
        <w:t xml:space="preserve"> teritorijoje</w:t>
      </w:r>
      <w:r w:rsidR="005F0F32">
        <w:rPr>
          <w:rFonts w:ascii="Arial" w:hAnsi="Arial" w:cs="Arial"/>
        </w:rPr>
        <w:t xml:space="preserve"> 1,5 km atstumu nuo darbų at</w:t>
      </w:r>
      <w:r>
        <w:rPr>
          <w:rFonts w:ascii="Arial" w:hAnsi="Arial" w:cs="Arial"/>
        </w:rPr>
        <w:t>likimo vietos</w:t>
      </w:r>
      <w:r w:rsidR="00A146C5">
        <w:rPr>
          <w:rFonts w:ascii="Arial" w:hAnsi="Arial" w:cs="Arial"/>
        </w:rPr>
        <w:t>.</w:t>
      </w:r>
    </w:p>
    <w:p w:rsidR="00A146C5" w:rsidRPr="00065757" w:rsidRDefault="00100EDC" w:rsidP="005D7482">
      <w:pPr>
        <w:spacing w:after="0" w:line="240" w:lineRule="auto"/>
        <w:jc w:val="both"/>
        <w:rPr>
          <w:rFonts w:ascii="Arial" w:hAnsi="Arial" w:cs="Arial"/>
        </w:rPr>
      </w:pPr>
      <w:r>
        <w:rPr>
          <w:rFonts w:ascii="Arial" w:hAnsi="Arial" w:cs="Arial"/>
        </w:rPr>
        <w:t>3.1.20</w:t>
      </w:r>
      <w:r w:rsidR="00B12461">
        <w:rPr>
          <w:rFonts w:ascii="Arial" w:hAnsi="Arial" w:cs="Arial"/>
        </w:rPr>
        <w:t xml:space="preserve"> Katalizatoriaus dulkės su pelenais iš KU-401/1 ir KU-401/2,KU-401/1 ir KU-401/2 dūmtakio, ESN-1 </w:t>
      </w:r>
      <w:r w:rsidR="00DF6E4F">
        <w:rPr>
          <w:rFonts w:ascii="Arial" w:hAnsi="Arial" w:cs="Arial"/>
        </w:rPr>
        <w:t>ir</w:t>
      </w:r>
      <w:r w:rsidR="00B12461">
        <w:rPr>
          <w:rFonts w:ascii="Arial" w:hAnsi="Arial" w:cs="Arial"/>
        </w:rPr>
        <w:t xml:space="preserve"> B-208</w:t>
      </w:r>
      <w:r w:rsidR="00DF6E4F">
        <w:rPr>
          <w:rFonts w:ascii="Arial" w:hAnsi="Arial" w:cs="Arial"/>
        </w:rPr>
        <w:t>,</w:t>
      </w:r>
      <w:r w:rsidR="00B12461">
        <w:rPr>
          <w:rFonts w:ascii="Arial" w:hAnsi="Arial" w:cs="Arial"/>
        </w:rPr>
        <w:t xml:space="preserve"> </w:t>
      </w:r>
      <w:r w:rsidR="00A146C5">
        <w:rPr>
          <w:rFonts w:ascii="Arial" w:hAnsi="Arial" w:cs="Arial"/>
        </w:rPr>
        <w:t xml:space="preserve">surasti betoninės </w:t>
      </w:r>
      <w:proofErr w:type="spellStart"/>
      <w:r w:rsidR="00A146C5">
        <w:rPr>
          <w:rFonts w:ascii="Arial" w:hAnsi="Arial" w:cs="Arial"/>
        </w:rPr>
        <w:t>futeruotės</w:t>
      </w:r>
      <w:proofErr w:type="spellEnd"/>
      <w:r w:rsidR="00A146C5">
        <w:rPr>
          <w:rFonts w:ascii="Arial" w:hAnsi="Arial" w:cs="Arial"/>
        </w:rPr>
        <w:t xml:space="preserve"> liku</w:t>
      </w:r>
      <w:r w:rsidR="00B12461">
        <w:rPr>
          <w:rFonts w:ascii="Arial" w:hAnsi="Arial" w:cs="Arial"/>
        </w:rPr>
        <w:t xml:space="preserve">čiai po atsiurbimo </w:t>
      </w:r>
      <w:r w:rsidR="00A146C5">
        <w:rPr>
          <w:rFonts w:ascii="Arial" w:hAnsi="Arial" w:cs="Arial"/>
        </w:rPr>
        <w:t xml:space="preserve">turi būti surinkti į </w:t>
      </w:r>
      <w:r w:rsidR="00A146C5" w:rsidRPr="00A146C5">
        <w:rPr>
          <w:rFonts w:ascii="Arial" w:hAnsi="Arial" w:cs="Arial"/>
        </w:rPr>
        <w:t xml:space="preserve">1 m³ </w:t>
      </w:r>
      <w:r w:rsidR="00A146C5">
        <w:rPr>
          <w:rFonts w:ascii="Arial" w:hAnsi="Arial" w:cs="Arial"/>
        </w:rPr>
        <w:t xml:space="preserve">tūrio </w:t>
      </w:r>
      <w:proofErr w:type="spellStart"/>
      <w:r w:rsidR="00A146C5" w:rsidRPr="00A146C5">
        <w:rPr>
          <w:rFonts w:ascii="Arial" w:hAnsi="Arial" w:cs="Arial"/>
        </w:rPr>
        <w:t>didmaišius</w:t>
      </w:r>
      <w:proofErr w:type="spellEnd"/>
      <w:r w:rsidR="00215C1A">
        <w:rPr>
          <w:rFonts w:ascii="Arial" w:hAnsi="Arial" w:cs="Arial"/>
        </w:rPr>
        <w:t>, kuriuos pateiks rangovas</w:t>
      </w:r>
      <w:r w:rsidR="00060D6E">
        <w:rPr>
          <w:rFonts w:ascii="Arial" w:hAnsi="Arial" w:cs="Arial"/>
        </w:rPr>
        <w:t>. Pasvėrus</w:t>
      </w:r>
      <w:r w:rsidR="00A146C5">
        <w:rPr>
          <w:rFonts w:ascii="Arial" w:hAnsi="Arial" w:cs="Arial"/>
        </w:rPr>
        <w:t xml:space="preserve"> </w:t>
      </w:r>
      <w:r w:rsidR="00060D6E">
        <w:rPr>
          <w:rFonts w:ascii="Arial" w:hAnsi="Arial" w:cs="Arial"/>
        </w:rPr>
        <w:t xml:space="preserve">ir pažymėjus </w:t>
      </w:r>
      <w:proofErr w:type="spellStart"/>
      <w:r w:rsidR="00060D6E">
        <w:rPr>
          <w:rFonts w:ascii="Arial" w:hAnsi="Arial" w:cs="Arial"/>
        </w:rPr>
        <w:t>didmaišį</w:t>
      </w:r>
      <w:proofErr w:type="spellEnd"/>
      <w:r w:rsidR="00060D6E">
        <w:rPr>
          <w:rFonts w:ascii="Arial" w:hAnsi="Arial" w:cs="Arial"/>
        </w:rPr>
        <w:t xml:space="preserve"> atitinkamu atliekos kodu</w:t>
      </w:r>
      <w:r w:rsidR="00215C1A">
        <w:rPr>
          <w:rFonts w:ascii="Arial" w:hAnsi="Arial" w:cs="Arial"/>
        </w:rPr>
        <w:t>,</w:t>
      </w:r>
      <w:r w:rsidR="00060D6E">
        <w:rPr>
          <w:rFonts w:ascii="Arial" w:hAnsi="Arial" w:cs="Arial"/>
        </w:rPr>
        <w:t xml:space="preserve"> </w:t>
      </w:r>
      <w:r w:rsidR="00A146C5">
        <w:rPr>
          <w:rFonts w:ascii="Arial" w:hAnsi="Arial" w:cs="Arial"/>
        </w:rPr>
        <w:t>pristatyti</w:t>
      </w:r>
      <w:r w:rsidR="00060D6E">
        <w:rPr>
          <w:rFonts w:ascii="Arial" w:hAnsi="Arial" w:cs="Arial"/>
        </w:rPr>
        <w:t xml:space="preserve"> į</w:t>
      </w:r>
      <w:r w:rsidR="00A146C5">
        <w:rPr>
          <w:rFonts w:ascii="Arial" w:hAnsi="Arial" w:cs="Arial"/>
        </w:rPr>
        <w:t xml:space="preserve"> </w:t>
      </w:r>
      <w:r w:rsidR="00060D6E">
        <w:rPr>
          <w:rFonts w:ascii="Arial" w:hAnsi="Arial" w:cs="Arial"/>
        </w:rPr>
        <w:t>ORLEN Lietuvą utilizuojam</w:t>
      </w:r>
      <w:r w:rsidR="00C5295B">
        <w:rPr>
          <w:rFonts w:ascii="Arial" w:hAnsi="Arial" w:cs="Arial"/>
        </w:rPr>
        <w:t>ų atliekų surinkimo aikštelę 2</w:t>
      </w:r>
      <w:r w:rsidR="00060D6E">
        <w:rPr>
          <w:rFonts w:ascii="Arial" w:hAnsi="Arial" w:cs="Arial"/>
        </w:rPr>
        <w:t xml:space="preserve"> km atstumu nuo darbų atlikimo vietos.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FD3423" w:rsidTr="00FD3423">
        <w:tc>
          <w:tcPr>
            <w:tcW w:w="9854" w:type="dxa"/>
          </w:tcPr>
          <w:p w:rsidR="00FD3423" w:rsidRDefault="00FD3423" w:rsidP="00FD3423">
            <w:pPr>
              <w:jc w:val="both"/>
              <w:rPr>
                <w:rFonts w:ascii="Arial" w:hAnsi="Arial" w:cs="Arial"/>
                <w:i/>
                <w:color w:val="808080" w:themeColor="background1" w:themeShade="80"/>
              </w:rPr>
            </w:pPr>
          </w:p>
        </w:tc>
      </w:tr>
      <w:tr w:rsidR="00FD3423" w:rsidTr="00FD3423">
        <w:tc>
          <w:tcPr>
            <w:tcW w:w="9854" w:type="dxa"/>
          </w:tcPr>
          <w:p w:rsidR="00FD3423" w:rsidRPr="00FD3423" w:rsidRDefault="00FD3423" w:rsidP="009F1801">
            <w:pPr>
              <w:jc w:val="both"/>
              <w:rPr>
                <w:rFonts w:ascii="Arial" w:hAnsi="Arial" w:cs="Arial"/>
              </w:rPr>
            </w:pPr>
          </w:p>
        </w:tc>
      </w:tr>
    </w:tbl>
    <w:p w:rsidR="00BD4CDB" w:rsidRDefault="00BD4CDB" w:rsidP="005D7482">
      <w:pPr>
        <w:spacing w:after="0" w:line="240" w:lineRule="auto"/>
        <w:jc w:val="both"/>
        <w:rPr>
          <w:rFonts w:ascii="Arial" w:hAnsi="Arial" w:cs="Arial"/>
          <w:b/>
          <w:sz w:val="24"/>
          <w:szCs w:val="24"/>
        </w:rPr>
      </w:pPr>
      <w:r w:rsidRPr="00BD4CDB">
        <w:rPr>
          <w:rFonts w:ascii="Arial" w:hAnsi="Arial" w:cs="Arial"/>
          <w:b/>
          <w:sz w:val="24"/>
          <w:szCs w:val="24"/>
        </w:rPr>
        <w:t>3.2. Darbų aprašymas.</w:t>
      </w:r>
    </w:p>
    <w:p w:rsidR="00A155F0" w:rsidRPr="00EC373C" w:rsidRDefault="00950A18" w:rsidP="005D7482">
      <w:pPr>
        <w:spacing w:after="0" w:line="240" w:lineRule="auto"/>
        <w:jc w:val="both"/>
        <w:rPr>
          <w:rFonts w:ascii="Arial" w:hAnsi="Arial" w:cs="Arial"/>
        </w:rPr>
      </w:pPr>
      <w:r>
        <w:rPr>
          <w:rFonts w:ascii="Arial" w:hAnsi="Arial" w:cs="Arial"/>
          <w:sz w:val="24"/>
          <w:szCs w:val="24"/>
        </w:rPr>
        <w:t xml:space="preserve"> </w:t>
      </w:r>
      <w:r w:rsidR="001D612A" w:rsidRPr="00EC373C">
        <w:rPr>
          <w:rFonts w:ascii="Arial" w:hAnsi="Arial" w:cs="Arial"/>
        </w:rPr>
        <w:t xml:space="preserve">Katalizatoriaus iškrovimą vykdyti naudojant </w:t>
      </w:r>
      <w:r w:rsidR="00F77D6D" w:rsidRPr="00EC373C">
        <w:rPr>
          <w:rFonts w:ascii="Arial" w:hAnsi="Arial" w:cs="Arial"/>
        </w:rPr>
        <w:t>dvi vakuumines mašinas</w:t>
      </w:r>
      <w:r w:rsidR="001D612A" w:rsidRPr="00EC373C">
        <w:rPr>
          <w:rFonts w:ascii="Arial" w:hAnsi="Arial" w:cs="Arial"/>
        </w:rPr>
        <w:t>. Sumontuoti atsiurbimo žarnas nuo automobili</w:t>
      </w:r>
      <w:r w:rsidR="00F77D6D" w:rsidRPr="00EC373C">
        <w:rPr>
          <w:rFonts w:ascii="Arial" w:hAnsi="Arial" w:cs="Arial"/>
        </w:rPr>
        <w:t>ų</w:t>
      </w:r>
      <w:r w:rsidR="001D612A" w:rsidRPr="00EC373C">
        <w:rPr>
          <w:rFonts w:ascii="Arial" w:hAnsi="Arial" w:cs="Arial"/>
        </w:rPr>
        <w:t xml:space="preserve"> iki R-202 liuko 17 m aukštyje. Pasigaminti atsiurbimo antgalius su oro padavimu </w:t>
      </w:r>
      <w:r w:rsidR="001D612A" w:rsidRPr="00EC373C">
        <w:rPr>
          <w:rFonts w:ascii="Arial" w:hAnsi="Arial" w:cs="Arial"/>
        </w:rPr>
        <w:lastRenderedPageBreak/>
        <w:t xml:space="preserve">katalizatoriaus aušinimui ir su sietu ant atvamzdžio galo, kad </w:t>
      </w:r>
      <w:proofErr w:type="gramStart"/>
      <w:r w:rsidR="001D612A" w:rsidRPr="00EC373C">
        <w:rPr>
          <w:rFonts w:ascii="Arial" w:hAnsi="Arial" w:cs="Arial"/>
        </w:rPr>
        <w:t>neįsiurbti</w:t>
      </w:r>
      <w:proofErr w:type="gramEnd"/>
      <w:r w:rsidR="001D612A" w:rsidRPr="00EC373C">
        <w:rPr>
          <w:rFonts w:ascii="Arial" w:hAnsi="Arial" w:cs="Arial"/>
        </w:rPr>
        <w:t xml:space="preserve"> </w:t>
      </w:r>
      <w:proofErr w:type="spellStart"/>
      <w:r w:rsidR="001D612A" w:rsidRPr="00EC373C">
        <w:rPr>
          <w:rFonts w:ascii="Arial" w:hAnsi="Arial" w:cs="Arial"/>
        </w:rPr>
        <w:t>futeruotės</w:t>
      </w:r>
      <w:proofErr w:type="spellEnd"/>
      <w:r w:rsidR="001D612A" w:rsidRPr="00EC373C">
        <w:rPr>
          <w:rFonts w:ascii="Arial" w:hAnsi="Arial" w:cs="Arial"/>
        </w:rPr>
        <w:t xml:space="preserve"> nuolaužų ir neužki</w:t>
      </w:r>
      <w:r w:rsidR="002C1FD3" w:rsidRPr="00EC373C">
        <w:rPr>
          <w:rFonts w:ascii="Arial" w:hAnsi="Arial" w:cs="Arial"/>
        </w:rPr>
        <w:t>m</w:t>
      </w:r>
      <w:r w:rsidR="001D612A" w:rsidRPr="00EC373C">
        <w:rPr>
          <w:rFonts w:ascii="Arial" w:hAnsi="Arial" w:cs="Arial"/>
        </w:rPr>
        <w:t>šti iškrovimo žarnų. Iškrovimą vykdyti dviem vakuuminiais automobiliais</w:t>
      </w:r>
      <w:r w:rsidR="00060D6E" w:rsidRPr="00EC373C">
        <w:rPr>
          <w:rFonts w:ascii="Arial" w:hAnsi="Arial" w:cs="Arial"/>
        </w:rPr>
        <w:t>,</w:t>
      </w:r>
      <w:r w:rsidR="00EC373C">
        <w:rPr>
          <w:rFonts w:ascii="Arial" w:hAnsi="Arial" w:cs="Arial"/>
        </w:rPr>
        <w:t xml:space="preserve"> analogiškai sumontuoti</w:t>
      </w:r>
      <w:r w:rsidR="001D612A" w:rsidRPr="00EC373C">
        <w:rPr>
          <w:rFonts w:ascii="Arial" w:hAnsi="Arial" w:cs="Arial"/>
        </w:rPr>
        <w:t xml:space="preserve"> du vienetus atsiurbimo ž</w:t>
      </w:r>
      <w:r w:rsidR="000552C8">
        <w:rPr>
          <w:rFonts w:ascii="Arial" w:hAnsi="Arial" w:cs="Arial"/>
        </w:rPr>
        <w:t xml:space="preserve">arnų su specialiais antgaliais. </w:t>
      </w:r>
      <w:r w:rsidR="00FE013F" w:rsidRPr="00EC373C">
        <w:rPr>
          <w:rFonts w:ascii="Arial" w:hAnsi="Arial" w:cs="Arial"/>
        </w:rPr>
        <w:t>Dalis katalizatori</w:t>
      </w:r>
      <w:r w:rsidR="000552C8">
        <w:rPr>
          <w:rFonts w:ascii="Arial" w:hAnsi="Arial" w:cs="Arial"/>
        </w:rPr>
        <w:t xml:space="preserve">aus </w:t>
      </w:r>
      <w:r w:rsidR="00100EDC">
        <w:rPr>
          <w:rFonts w:ascii="Arial" w:hAnsi="Arial" w:cs="Arial"/>
        </w:rPr>
        <w:t>gali būti</w:t>
      </w:r>
      <w:r w:rsidR="000552C8">
        <w:rPr>
          <w:rFonts w:ascii="Arial" w:hAnsi="Arial" w:cs="Arial"/>
        </w:rPr>
        <w:t xml:space="preserve"> išleista ant žemės, kurią</w:t>
      </w:r>
      <w:r w:rsidR="00FE013F" w:rsidRPr="00EC373C">
        <w:rPr>
          <w:rFonts w:ascii="Arial" w:hAnsi="Arial" w:cs="Arial"/>
        </w:rPr>
        <w:t xml:space="preserve"> taip pat reikės surinkti. Iš </w:t>
      </w:r>
      <w:r w:rsidR="00060D6E" w:rsidRPr="00EC373C">
        <w:rPr>
          <w:rFonts w:ascii="Arial" w:hAnsi="Arial" w:cs="Arial"/>
        </w:rPr>
        <w:t xml:space="preserve">bunkerio </w:t>
      </w:r>
      <w:r w:rsidR="00FE013F" w:rsidRPr="00EC373C">
        <w:rPr>
          <w:rFonts w:ascii="Arial" w:hAnsi="Arial" w:cs="Arial"/>
        </w:rPr>
        <w:t xml:space="preserve">B-206 ir </w:t>
      </w:r>
      <w:r w:rsidR="00060D6E" w:rsidRPr="00EC373C">
        <w:rPr>
          <w:rFonts w:ascii="Arial" w:hAnsi="Arial" w:cs="Arial"/>
        </w:rPr>
        <w:t xml:space="preserve">talpos </w:t>
      </w:r>
      <w:r w:rsidR="00FE013F" w:rsidRPr="00EC373C">
        <w:rPr>
          <w:rFonts w:ascii="Arial" w:hAnsi="Arial" w:cs="Arial"/>
        </w:rPr>
        <w:t xml:space="preserve">T-202 katalizatoriaus likučius su </w:t>
      </w:r>
      <w:proofErr w:type="spellStart"/>
      <w:r w:rsidR="00FE013F" w:rsidRPr="00EC373C">
        <w:rPr>
          <w:rFonts w:ascii="Arial" w:hAnsi="Arial" w:cs="Arial"/>
        </w:rPr>
        <w:t>futeruotės</w:t>
      </w:r>
      <w:proofErr w:type="spellEnd"/>
      <w:r w:rsidR="00FE013F">
        <w:rPr>
          <w:rFonts w:ascii="Arial" w:hAnsi="Arial" w:cs="Arial"/>
          <w:sz w:val="24"/>
          <w:szCs w:val="24"/>
        </w:rPr>
        <w:t xml:space="preserve"> </w:t>
      </w:r>
      <w:r w:rsidR="00FE013F" w:rsidRPr="00EC373C">
        <w:rPr>
          <w:rFonts w:ascii="Arial" w:hAnsi="Arial" w:cs="Arial"/>
        </w:rPr>
        <w:t>nuolaužomis iš aparatų vidaus reikės išvalyti rankiniu</w:t>
      </w:r>
      <w:r w:rsidR="00FE013F">
        <w:rPr>
          <w:rFonts w:ascii="Arial" w:hAnsi="Arial" w:cs="Arial"/>
          <w:sz w:val="24"/>
          <w:szCs w:val="24"/>
        </w:rPr>
        <w:t xml:space="preserve"> </w:t>
      </w:r>
      <w:r w:rsidR="00FE013F" w:rsidRPr="00EC373C">
        <w:rPr>
          <w:rFonts w:ascii="Arial" w:hAnsi="Arial" w:cs="Arial"/>
        </w:rPr>
        <w:t>būdu su kibirais iškeliant lauk ir supilant į maišus, po darbų atlikimo maišus</w:t>
      </w:r>
      <w:r w:rsidR="00100EDC">
        <w:rPr>
          <w:rFonts w:ascii="Arial" w:hAnsi="Arial" w:cs="Arial"/>
        </w:rPr>
        <w:t>, automobilinio krano pagalba nukelti</w:t>
      </w:r>
      <w:proofErr w:type="gramStart"/>
      <w:r w:rsidR="00100EDC">
        <w:rPr>
          <w:rFonts w:ascii="Arial" w:hAnsi="Arial" w:cs="Arial"/>
        </w:rPr>
        <w:t xml:space="preserve"> </w:t>
      </w:r>
      <w:r w:rsidR="00FE013F" w:rsidRPr="00EC373C">
        <w:rPr>
          <w:rFonts w:ascii="Arial" w:hAnsi="Arial" w:cs="Arial"/>
        </w:rPr>
        <w:t xml:space="preserve"> </w:t>
      </w:r>
      <w:proofErr w:type="spellStart"/>
      <w:proofErr w:type="gramEnd"/>
      <w:r w:rsidR="00FE013F" w:rsidRPr="00EC373C">
        <w:rPr>
          <w:rFonts w:ascii="Arial" w:hAnsi="Arial" w:cs="Arial"/>
        </w:rPr>
        <w:t>nukelti</w:t>
      </w:r>
      <w:proofErr w:type="spellEnd"/>
      <w:r w:rsidR="00FE013F" w:rsidRPr="00EC373C">
        <w:rPr>
          <w:rFonts w:ascii="Arial" w:hAnsi="Arial" w:cs="Arial"/>
        </w:rPr>
        <w:t xml:space="preserve"> ant žemės.</w:t>
      </w:r>
      <w:r w:rsidR="00F77D6D" w:rsidRPr="00EC373C">
        <w:rPr>
          <w:rFonts w:ascii="Arial" w:hAnsi="Arial" w:cs="Arial"/>
        </w:rPr>
        <w:t xml:space="preserve"> </w:t>
      </w:r>
    </w:p>
    <w:p w:rsidR="00A155F0" w:rsidRPr="00EC373C" w:rsidRDefault="00A155F0" w:rsidP="005D7482">
      <w:pPr>
        <w:spacing w:after="0" w:line="240" w:lineRule="auto"/>
        <w:jc w:val="both"/>
        <w:rPr>
          <w:rFonts w:ascii="Arial" w:hAnsi="Arial" w:cs="Arial"/>
        </w:rPr>
      </w:pPr>
      <w:r w:rsidRPr="00EC373C">
        <w:rPr>
          <w:rFonts w:ascii="Arial" w:hAnsi="Arial" w:cs="Arial"/>
        </w:rPr>
        <w:t>R-202 nuo ciklonų ir ciklonų laikiklių nusiurbti katalizatoriaus dulkes.</w:t>
      </w:r>
    </w:p>
    <w:p w:rsidR="001D612A" w:rsidRPr="00EC373C" w:rsidRDefault="00F77D6D" w:rsidP="005D7482">
      <w:pPr>
        <w:spacing w:after="0" w:line="240" w:lineRule="auto"/>
        <w:jc w:val="both"/>
        <w:rPr>
          <w:rFonts w:ascii="Arial" w:hAnsi="Arial" w:cs="Arial"/>
        </w:rPr>
      </w:pPr>
      <w:r w:rsidRPr="00EC373C">
        <w:rPr>
          <w:rFonts w:ascii="Arial" w:hAnsi="Arial" w:cs="Arial"/>
        </w:rPr>
        <w:t xml:space="preserve">Iškrautą katalizatorių </w:t>
      </w:r>
      <w:r w:rsidR="00363DEC" w:rsidRPr="00EC373C">
        <w:rPr>
          <w:rFonts w:ascii="Arial" w:hAnsi="Arial" w:cs="Arial"/>
        </w:rPr>
        <w:t xml:space="preserve">pasverti ir </w:t>
      </w:r>
      <w:r w:rsidRPr="00EC373C">
        <w:rPr>
          <w:rFonts w:ascii="Arial" w:hAnsi="Arial" w:cs="Arial"/>
        </w:rPr>
        <w:t>laikinai sandėliuoti OL nurod</w:t>
      </w:r>
      <w:r w:rsidR="008D3550" w:rsidRPr="00EC373C">
        <w:rPr>
          <w:rFonts w:ascii="Arial" w:hAnsi="Arial" w:cs="Arial"/>
        </w:rPr>
        <w:t>ytoje teritorijoje</w:t>
      </w:r>
      <w:r w:rsidRPr="00EC373C">
        <w:rPr>
          <w:rFonts w:ascii="Arial" w:hAnsi="Arial" w:cs="Arial"/>
        </w:rPr>
        <w:t>, po darbų atlikimo</w:t>
      </w:r>
      <w:r w:rsidR="008D3550" w:rsidRPr="00EC373C">
        <w:rPr>
          <w:rFonts w:ascii="Arial" w:hAnsi="Arial" w:cs="Arial"/>
        </w:rPr>
        <w:t>,</w:t>
      </w:r>
      <w:r w:rsidRPr="00EC373C">
        <w:rPr>
          <w:rFonts w:ascii="Arial" w:hAnsi="Arial" w:cs="Arial"/>
        </w:rPr>
        <w:t xml:space="preserve"> katalizatorių </w:t>
      </w:r>
      <w:r w:rsidR="00363DEC" w:rsidRPr="00EC373C">
        <w:rPr>
          <w:rFonts w:ascii="Arial" w:hAnsi="Arial" w:cs="Arial"/>
        </w:rPr>
        <w:t xml:space="preserve">sukrauti į </w:t>
      </w:r>
      <w:proofErr w:type="spellStart"/>
      <w:r w:rsidR="00363DEC" w:rsidRPr="00EC373C">
        <w:rPr>
          <w:rFonts w:ascii="Arial" w:hAnsi="Arial" w:cs="Arial"/>
        </w:rPr>
        <w:t>didmaišius</w:t>
      </w:r>
      <w:proofErr w:type="spellEnd"/>
      <w:r w:rsidRPr="00EC373C">
        <w:rPr>
          <w:rFonts w:ascii="Arial" w:hAnsi="Arial" w:cs="Arial"/>
        </w:rPr>
        <w:t>.</w:t>
      </w:r>
    </w:p>
    <w:p w:rsidR="00674CF0" w:rsidRDefault="00674CF0" w:rsidP="005D7482">
      <w:pPr>
        <w:spacing w:after="0" w:line="240" w:lineRule="auto"/>
        <w:jc w:val="both"/>
        <w:rPr>
          <w:rFonts w:ascii="Arial" w:hAnsi="Arial" w:cs="Arial"/>
        </w:rPr>
      </w:pPr>
      <w:r w:rsidRPr="00EC373C">
        <w:rPr>
          <w:rFonts w:ascii="Arial" w:hAnsi="Arial" w:cs="Arial"/>
        </w:rPr>
        <w:t xml:space="preserve"> </w:t>
      </w:r>
      <w:r w:rsidR="00EC373C" w:rsidRPr="00EC373C">
        <w:rPr>
          <w:rFonts w:ascii="Arial" w:hAnsi="Arial" w:cs="Arial"/>
        </w:rPr>
        <w:t>Katalizatoriaus surinkimo,</w:t>
      </w:r>
      <w:r w:rsidR="00EC373C">
        <w:rPr>
          <w:rFonts w:ascii="Arial" w:hAnsi="Arial" w:cs="Arial"/>
        </w:rPr>
        <w:t xml:space="preserve"> </w:t>
      </w:r>
      <w:r w:rsidR="00EC373C" w:rsidRPr="00EC373C">
        <w:rPr>
          <w:rFonts w:ascii="Arial" w:hAnsi="Arial" w:cs="Arial"/>
        </w:rPr>
        <w:t>išsiurbimo d</w:t>
      </w:r>
      <w:r w:rsidRPr="00EC373C">
        <w:rPr>
          <w:rFonts w:ascii="Arial" w:hAnsi="Arial" w:cs="Arial"/>
        </w:rPr>
        <w:t xml:space="preserve">arbus reikia atlikti kaip įmanoma </w:t>
      </w:r>
      <w:r w:rsidR="0038025D" w:rsidRPr="00EC373C">
        <w:rPr>
          <w:rFonts w:ascii="Arial" w:hAnsi="Arial" w:cs="Arial"/>
        </w:rPr>
        <w:t>per trumpesnį laiką</w:t>
      </w:r>
      <w:r w:rsidR="00EB08CA" w:rsidRPr="00EC373C">
        <w:rPr>
          <w:rFonts w:ascii="Arial" w:hAnsi="Arial" w:cs="Arial"/>
        </w:rPr>
        <w:t xml:space="preserve">, ne ilgiau kaip per 2,5 paros arba 60 </w:t>
      </w:r>
      <w:proofErr w:type="gramStart"/>
      <w:r w:rsidR="00EB08CA" w:rsidRPr="00EC373C">
        <w:rPr>
          <w:rFonts w:ascii="Arial" w:hAnsi="Arial" w:cs="Arial"/>
        </w:rPr>
        <w:t xml:space="preserve">valandų </w:t>
      </w:r>
      <w:r w:rsidR="0038025D" w:rsidRPr="00EC373C">
        <w:rPr>
          <w:rFonts w:ascii="Arial" w:hAnsi="Arial" w:cs="Arial"/>
        </w:rPr>
        <w:t>.</w:t>
      </w:r>
      <w:proofErr w:type="gramEnd"/>
    </w:p>
    <w:p w:rsidR="00C5295B" w:rsidRDefault="00EC373C" w:rsidP="005D7482">
      <w:pPr>
        <w:spacing w:after="0" w:line="240" w:lineRule="auto"/>
        <w:jc w:val="both"/>
        <w:rPr>
          <w:rFonts w:ascii="Arial" w:hAnsi="Arial" w:cs="Arial"/>
        </w:rPr>
      </w:pPr>
      <w:r w:rsidRPr="003701EA">
        <w:rPr>
          <w:rFonts w:ascii="Arial" w:hAnsi="Arial" w:cs="Arial"/>
        </w:rPr>
        <w:t xml:space="preserve">Katalizatoriaus sijojimo, </w:t>
      </w:r>
      <w:r w:rsidR="004C01BE" w:rsidRPr="003701EA">
        <w:rPr>
          <w:rFonts w:ascii="Arial" w:hAnsi="Arial" w:cs="Arial"/>
        </w:rPr>
        <w:t>rūšiavimo darbai,</w:t>
      </w:r>
      <w:r w:rsidR="004C01BE" w:rsidRPr="003701EA">
        <w:t xml:space="preserve"> </w:t>
      </w:r>
      <w:r w:rsidR="004C01BE" w:rsidRPr="003701EA">
        <w:rPr>
          <w:rFonts w:ascii="Arial" w:hAnsi="Arial" w:cs="Arial"/>
        </w:rPr>
        <w:t>perpylima</w:t>
      </w:r>
      <w:r w:rsidR="00DA4D59" w:rsidRPr="003701EA">
        <w:rPr>
          <w:rFonts w:ascii="Arial" w:hAnsi="Arial" w:cs="Arial"/>
        </w:rPr>
        <w:t xml:space="preserve">s į </w:t>
      </w:r>
      <w:proofErr w:type="spellStart"/>
      <w:r w:rsidR="00DA4D59" w:rsidRPr="003701EA">
        <w:rPr>
          <w:rFonts w:ascii="Arial" w:hAnsi="Arial" w:cs="Arial"/>
        </w:rPr>
        <w:t>cementovežį</w:t>
      </w:r>
      <w:proofErr w:type="spellEnd"/>
      <w:r w:rsidR="00DA4D59" w:rsidRPr="003701EA">
        <w:rPr>
          <w:rFonts w:ascii="Arial" w:hAnsi="Arial" w:cs="Arial"/>
        </w:rPr>
        <w:t>, pritaikytą sausiems ir biriems kroviniams transportuoti</w:t>
      </w:r>
      <w:r w:rsidR="004C01BE" w:rsidRPr="003701EA">
        <w:rPr>
          <w:rFonts w:ascii="Arial" w:hAnsi="Arial" w:cs="Arial"/>
        </w:rPr>
        <w:t xml:space="preserve">, </w:t>
      </w:r>
      <w:r w:rsidR="004C01BE" w:rsidRPr="004C01BE">
        <w:rPr>
          <w:rFonts w:ascii="Arial" w:hAnsi="Arial" w:cs="Arial"/>
        </w:rPr>
        <w:t>pervežimas iki FCC įrenginio katalizatoriaus bunkerio</w:t>
      </w:r>
      <w:r w:rsidR="007074DB">
        <w:rPr>
          <w:rFonts w:ascii="Arial" w:hAnsi="Arial" w:cs="Arial"/>
        </w:rPr>
        <w:t xml:space="preserve"> B-201</w:t>
      </w:r>
      <w:r w:rsidR="004C01BE" w:rsidRPr="004C01BE">
        <w:rPr>
          <w:rFonts w:ascii="Arial" w:hAnsi="Arial" w:cs="Arial"/>
        </w:rPr>
        <w:t xml:space="preserve"> ir išpylimas į jį, turi būti atlikti ne ilgiau kai</w:t>
      </w:r>
      <w:r w:rsidR="004C01BE">
        <w:rPr>
          <w:rFonts w:ascii="Arial" w:hAnsi="Arial" w:cs="Arial"/>
        </w:rPr>
        <w:t xml:space="preserve">p per </w:t>
      </w:r>
      <w:r w:rsidR="00C5295B">
        <w:rPr>
          <w:rFonts w:ascii="Arial" w:hAnsi="Arial" w:cs="Arial"/>
        </w:rPr>
        <w:t>6 paras</w:t>
      </w:r>
      <w:r w:rsidR="004C01BE">
        <w:rPr>
          <w:rFonts w:ascii="Arial" w:hAnsi="Arial" w:cs="Arial"/>
        </w:rPr>
        <w:t xml:space="preserve"> nuo katalizatoriaus surinkimo</w:t>
      </w:r>
      <w:r w:rsidR="007074DB">
        <w:rPr>
          <w:rFonts w:ascii="Arial" w:hAnsi="Arial" w:cs="Arial"/>
        </w:rPr>
        <w:t>. Tai taikoma</w:t>
      </w:r>
      <w:proofErr w:type="gramStart"/>
      <w:r w:rsidR="007074DB">
        <w:rPr>
          <w:rFonts w:ascii="Arial" w:hAnsi="Arial" w:cs="Arial"/>
        </w:rPr>
        <w:t xml:space="preserve"> kai darbai</w:t>
      </w:r>
      <w:r w:rsidR="00C5295B">
        <w:rPr>
          <w:rFonts w:ascii="Arial" w:hAnsi="Arial" w:cs="Arial"/>
        </w:rPr>
        <w:t xml:space="preserve"> atliekami planinio sustojimo metu</w:t>
      </w:r>
      <w:proofErr w:type="gramEnd"/>
      <w:r w:rsidR="00C5295B">
        <w:rPr>
          <w:rFonts w:ascii="Arial" w:hAnsi="Arial" w:cs="Arial"/>
        </w:rPr>
        <w:t xml:space="preserve">, </w:t>
      </w:r>
      <w:r w:rsidR="007074DB">
        <w:rPr>
          <w:rFonts w:ascii="Arial" w:hAnsi="Arial" w:cs="Arial"/>
        </w:rPr>
        <w:t>tikslus užpylimo laikas derinamas kartu su įrenginio paleidimo grafiku</w:t>
      </w:r>
      <w:r w:rsidR="004C01BE">
        <w:rPr>
          <w:rFonts w:ascii="Arial" w:hAnsi="Arial" w:cs="Arial"/>
        </w:rPr>
        <w:t>.</w:t>
      </w:r>
    </w:p>
    <w:p w:rsidR="00C5295B" w:rsidRDefault="007074DB" w:rsidP="005D7482">
      <w:pPr>
        <w:spacing w:after="0" w:line="240" w:lineRule="auto"/>
        <w:jc w:val="both"/>
        <w:rPr>
          <w:rFonts w:ascii="Arial" w:hAnsi="Arial" w:cs="Arial"/>
        </w:rPr>
      </w:pPr>
      <w:r w:rsidRPr="003701EA">
        <w:rPr>
          <w:rFonts w:ascii="Arial" w:hAnsi="Arial" w:cs="Arial"/>
        </w:rPr>
        <w:t>Katalizatoriaus sijojimo, rūšiavimo darbai, perpylima</w:t>
      </w:r>
      <w:r w:rsidR="00783BE5" w:rsidRPr="003701EA">
        <w:rPr>
          <w:rFonts w:ascii="Arial" w:hAnsi="Arial" w:cs="Arial"/>
        </w:rPr>
        <w:t xml:space="preserve">s į </w:t>
      </w:r>
      <w:proofErr w:type="spellStart"/>
      <w:r w:rsidR="00783BE5" w:rsidRPr="003701EA">
        <w:rPr>
          <w:rFonts w:ascii="Arial" w:hAnsi="Arial" w:cs="Arial"/>
        </w:rPr>
        <w:t>cementovežį</w:t>
      </w:r>
      <w:proofErr w:type="spellEnd"/>
      <w:r w:rsidR="00783BE5" w:rsidRPr="003701EA">
        <w:rPr>
          <w:rFonts w:ascii="Arial" w:hAnsi="Arial" w:cs="Arial"/>
        </w:rPr>
        <w:t>,</w:t>
      </w:r>
      <w:r w:rsidR="00783BE5" w:rsidRPr="003701EA">
        <w:t xml:space="preserve"> </w:t>
      </w:r>
      <w:r w:rsidR="00783BE5" w:rsidRPr="003701EA">
        <w:rPr>
          <w:rFonts w:ascii="Arial" w:hAnsi="Arial" w:cs="Arial"/>
        </w:rPr>
        <w:t>pritaikytą sausiems ir biriems kroviniams transportuoti</w:t>
      </w:r>
      <w:r w:rsidRPr="007074DB">
        <w:rPr>
          <w:rFonts w:ascii="Arial" w:hAnsi="Arial" w:cs="Arial"/>
        </w:rPr>
        <w:t xml:space="preserve">, pervežimas iki FCC įrenginio katalizatoriaus bunkerio B-201 ir išpylimas į jį, turi būti atlikti ne ilgiau kaip per </w:t>
      </w:r>
      <w:r>
        <w:rPr>
          <w:rFonts w:ascii="Arial" w:hAnsi="Arial" w:cs="Arial"/>
        </w:rPr>
        <w:t>15 parų</w:t>
      </w:r>
      <w:r w:rsidRPr="007074DB">
        <w:rPr>
          <w:rFonts w:ascii="Arial" w:hAnsi="Arial" w:cs="Arial"/>
        </w:rPr>
        <w:t xml:space="preserve"> nuo katalizatoriaus surinkimo. Tai taikoma</w:t>
      </w:r>
      <w:proofErr w:type="gramStart"/>
      <w:r w:rsidRPr="007074DB">
        <w:rPr>
          <w:rFonts w:ascii="Arial" w:hAnsi="Arial" w:cs="Arial"/>
        </w:rPr>
        <w:t xml:space="preserve"> kai dar</w:t>
      </w:r>
      <w:r>
        <w:rPr>
          <w:rFonts w:ascii="Arial" w:hAnsi="Arial" w:cs="Arial"/>
        </w:rPr>
        <w:t>bai atliekami kapitalinio remonto</w:t>
      </w:r>
      <w:r w:rsidRPr="007074DB">
        <w:rPr>
          <w:rFonts w:ascii="Arial" w:hAnsi="Arial" w:cs="Arial"/>
        </w:rPr>
        <w:t xml:space="preserve"> metu</w:t>
      </w:r>
      <w:proofErr w:type="gramEnd"/>
      <w:r w:rsidRPr="007074DB">
        <w:rPr>
          <w:rFonts w:ascii="Arial" w:hAnsi="Arial" w:cs="Arial"/>
        </w:rPr>
        <w:t>, tikslus užpylimo laikas derinamas kartu</w:t>
      </w:r>
      <w:r>
        <w:rPr>
          <w:rFonts w:ascii="Arial" w:hAnsi="Arial" w:cs="Arial"/>
        </w:rPr>
        <w:t xml:space="preserve"> su įrenginio paleidimo grafiku</w:t>
      </w:r>
      <w:r w:rsidRPr="007074DB">
        <w:rPr>
          <w:rFonts w:ascii="Arial" w:hAnsi="Arial" w:cs="Arial"/>
        </w:rPr>
        <w:t>.</w:t>
      </w:r>
    </w:p>
    <w:p w:rsidR="00325C5F" w:rsidRDefault="00C5295B" w:rsidP="005D7482">
      <w:pPr>
        <w:spacing w:after="0" w:line="240" w:lineRule="auto"/>
        <w:jc w:val="both"/>
        <w:rPr>
          <w:rFonts w:ascii="Arial" w:hAnsi="Arial" w:cs="Arial"/>
        </w:rPr>
      </w:pPr>
      <w:r>
        <w:rPr>
          <w:rFonts w:ascii="Arial" w:hAnsi="Arial" w:cs="Arial"/>
        </w:rPr>
        <w:t xml:space="preserve"> </w:t>
      </w:r>
      <w:r w:rsidR="004C01BE">
        <w:rPr>
          <w:rFonts w:ascii="Arial" w:hAnsi="Arial" w:cs="Arial"/>
        </w:rPr>
        <w:t>Išvalyto, tinkamo eksploatacijai katalizatoriaus supylimas į bunkerį</w:t>
      </w:r>
      <w:r w:rsidR="007074DB">
        <w:rPr>
          <w:rFonts w:ascii="Arial" w:hAnsi="Arial" w:cs="Arial"/>
        </w:rPr>
        <w:t xml:space="preserve"> B-201</w:t>
      </w:r>
      <w:r w:rsidR="004C01BE">
        <w:rPr>
          <w:rFonts w:ascii="Arial" w:hAnsi="Arial" w:cs="Arial"/>
        </w:rPr>
        <w:t xml:space="preserve"> turi būti atliktas iki įrenginio paleidimo į eksploataciją.</w:t>
      </w:r>
    </w:p>
    <w:p w:rsidR="00100EDC" w:rsidRDefault="00100EDC" w:rsidP="005D7482">
      <w:pPr>
        <w:spacing w:after="0" w:line="240" w:lineRule="auto"/>
        <w:jc w:val="both"/>
        <w:rPr>
          <w:rFonts w:ascii="Arial" w:hAnsi="Arial" w:cs="Arial"/>
        </w:rPr>
      </w:pPr>
      <w:r>
        <w:rPr>
          <w:rFonts w:ascii="Arial" w:hAnsi="Arial" w:cs="Arial"/>
        </w:rPr>
        <w:t xml:space="preserve">Paraleliai, tuo pačiu metu su katalizatoriaus surinkimu iš R-201, R-202, T-201, B-206, </w:t>
      </w:r>
      <w:proofErr w:type="gramStart"/>
      <w:r>
        <w:rPr>
          <w:rFonts w:ascii="Arial" w:hAnsi="Arial" w:cs="Arial"/>
        </w:rPr>
        <w:t xml:space="preserve">KR-201 , </w:t>
      </w:r>
      <w:proofErr w:type="gramEnd"/>
      <w:r>
        <w:rPr>
          <w:rFonts w:ascii="Arial" w:hAnsi="Arial" w:cs="Arial"/>
        </w:rPr>
        <w:t xml:space="preserve">dar ne mažiau nei vieno vakuuminio automobilio pagalba, vykdomas katalizatoriaus dulkių ir pelenų, </w:t>
      </w:r>
      <w:proofErr w:type="spellStart"/>
      <w:r>
        <w:rPr>
          <w:rFonts w:ascii="Arial" w:hAnsi="Arial" w:cs="Arial"/>
        </w:rPr>
        <w:t>futeruotės</w:t>
      </w:r>
      <w:proofErr w:type="spellEnd"/>
      <w:r>
        <w:rPr>
          <w:rFonts w:ascii="Arial" w:hAnsi="Arial" w:cs="Arial"/>
        </w:rPr>
        <w:t xml:space="preserve"> nuolaužų surinkimas </w:t>
      </w:r>
      <w:r w:rsidR="003934B8">
        <w:rPr>
          <w:rFonts w:ascii="Arial" w:hAnsi="Arial" w:cs="Arial"/>
        </w:rPr>
        <w:t xml:space="preserve">iš katilų </w:t>
      </w:r>
      <w:proofErr w:type="spellStart"/>
      <w:r w:rsidR="003934B8">
        <w:rPr>
          <w:rFonts w:ascii="Arial" w:hAnsi="Arial" w:cs="Arial"/>
        </w:rPr>
        <w:t>utilizatorių</w:t>
      </w:r>
      <w:proofErr w:type="spellEnd"/>
      <w:r w:rsidR="003934B8">
        <w:rPr>
          <w:rFonts w:ascii="Arial" w:hAnsi="Arial" w:cs="Arial"/>
        </w:rPr>
        <w:t xml:space="preserve"> KU-401/1;401/2, jų dūmta</w:t>
      </w:r>
      <w:r>
        <w:rPr>
          <w:rFonts w:ascii="Arial" w:hAnsi="Arial" w:cs="Arial"/>
        </w:rPr>
        <w:t xml:space="preserve">kio, </w:t>
      </w:r>
      <w:proofErr w:type="spellStart"/>
      <w:r>
        <w:rPr>
          <w:rFonts w:ascii="Arial" w:hAnsi="Arial" w:cs="Arial"/>
        </w:rPr>
        <w:t>elektrostatinio</w:t>
      </w:r>
      <w:proofErr w:type="spellEnd"/>
      <w:r>
        <w:rPr>
          <w:rFonts w:ascii="Arial" w:hAnsi="Arial" w:cs="Arial"/>
        </w:rPr>
        <w:t xml:space="preserve"> </w:t>
      </w:r>
      <w:proofErr w:type="spellStart"/>
      <w:r>
        <w:rPr>
          <w:rFonts w:ascii="Arial" w:hAnsi="Arial" w:cs="Arial"/>
        </w:rPr>
        <w:t>nusodintuvo</w:t>
      </w:r>
      <w:proofErr w:type="spellEnd"/>
      <w:r w:rsidR="003934B8">
        <w:rPr>
          <w:rFonts w:ascii="Arial" w:hAnsi="Arial" w:cs="Arial"/>
        </w:rPr>
        <w:t xml:space="preserve"> ESN-1 ir jo bunkerio B-205 valymas, paruošimas remontui. Šių darbų atlikimo trukmė, analogiška , kaip FCC </w:t>
      </w:r>
      <w:proofErr w:type="spellStart"/>
      <w:r w:rsidR="003934B8">
        <w:rPr>
          <w:rFonts w:ascii="Arial" w:hAnsi="Arial" w:cs="Arial"/>
        </w:rPr>
        <w:t>reaktoriniame</w:t>
      </w:r>
      <w:proofErr w:type="spellEnd"/>
      <w:r w:rsidR="003934B8">
        <w:rPr>
          <w:rFonts w:ascii="Arial" w:hAnsi="Arial" w:cs="Arial"/>
        </w:rPr>
        <w:t xml:space="preserve"> bloke 2,5 paros  arba 60 valandų.</w:t>
      </w:r>
    </w:p>
    <w:p w:rsidR="00EC373C" w:rsidRPr="00EC373C" w:rsidRDefault="00EC373C" w:rsidP="005D7482">
      <w:pPr>
        <w:spacing w:after="0" w:line="240" w:lineRule="auto"/>
        <w:jc w:val="both"/>
        <w:rPr>
          <w:rFonts w:ascii="Arial" w:hAnsi="Arial" w:cs="Arial"/>
        </w:rPr>
      </w:pPr>
    </w:p>
    <w:tbl>
      <w:tblPr>
        <w:tblStyle w:val="TableGrid"/>
        <w:tblW w:w="0" w:type="auto"/>
        <w:tblLook w:val="04A0" w:firstRow="1" w:lastRow="0" w:firstColumn="1" w:lastColumn="0" w:noHBand="0" w:noVBand="1"/>
      </w:tblPr>
      <w:tblGrid>
        <w:gridCol w:w="9638"/>
      </w:tblGrid>
      <w:tr w:rsidR="00FD3423" w:rsidTr="00F31817">
        <w:tc>
          <w:tcPr>
            <w:tcW w:w="9854" w:type="dxa"/>
            <w:tcBorders>
              <w:top w:val="nil"/>
              <w:left w:val="nil"/>
              <w:bottom w:val="nil"/>
              <w:right w:val="nil"/>
            </w:tcBorders>
          </w:tcPr>
          <w:p w:rsidR="00FD3423" w:rsidRDefault="00FD3423" w:rsidP="00325C5F">
            <w:pPr>
              <w:jc w:val="center"/>
              <w:rPr>
                <w:rFonts w:ascii="Arial" w:hAnsi="Arial" w:cs="Arial"/>
                <w:i/>
                <w:color w:val="808080" w:themeColor="background1" w:themeShade="80"/>
              </w:rPr>
            </w:pPr>
          </w:p>
        </w:tc>
      </w:tr>
      <w:tr w:rsidR="00F31817" w:rsidTr="00F31817">
        <w:tc>
          <w:tcPr>
            <w:tcW w:w="9854" w:type="dxa"/>
            <w:tcBorders>
              <w:top w:val="nil"/>
              <w:left w:val="nil"/>
              <w:bottom w:val="nil"/>
              <w:right w:val="nil"/>
            </w:tcBorders>
          </w:tcPr>
          <w:p w:rsidR="00F31817" w:rsidRPr="00FD3423" w:rsidRDefault="00F31817" w:rsidP="00325C5F">
            <w:pPr>
              <w:rPr>
                <w:rFonts w:ascii="Arial" w:hAnsi="Arial" w:cs="Arial"/>
              </w:rPr>
            </w:pPr>
          </w:p>
        </w:tc>
      </w:tr>
    </w:tbl>
    <w:p w:rsidR="00BD4CDB" w:rsidRPr="00FD3423" w:rsidRDefault="00BD4CDB" w:rsidP="00BD4CDB">
      <w:pPr>
        <w:spacing w:after="0" w:line="240" w:lineRule="auto"/>
        <w:jc w:val="both"/>
        <w:rPr>
          <w:rFonts w:ascii="Arial" w:hAnsi="Arial" w:cs="Arial"/>
          <w:i/>
          <w:color w:val="808080" w:themeColor="background1" w:themeShade="80"/>
        </w:rPr>
      </w:pPr>
    </w:p>
    <w:p w:rsidR="007510A9" w:rsidRDefault="007510A9" w:rsidP="00BD4CDB">
      <w:pPr>
        <w:spacing w:after="0" w:line="240" w:lineRule="auto"/>
        <w:jc w:val="both"/>
        <w:rPr>
          <w:rFonts w:ascii="Arial" w:hAnsi="Arial" w:cs="Arial"/>
          <w:b/>
          <w:sz w:val="24"/>
          <w:szCs w:val="24"/>
        </w:rPr>
      </w:pPr>
      <w:r>
        <w:rPr>
          <w:rFonts w:ascii="Arial" w:hAnsi="Arial" w:cs="Arial"/>
          <w:b/>
          <w:sz w:val="24"/>
          <w:szCs w:val="24"/>
        </w:rPr>
        <w:t>3.3. Specifiniai reikalavimai (jei taikoma).</w:t>
      </w:r>
    </w:p>
    <w:p w:rsidR="000552C8" w:rsidRPr="00325C5F" w:rsidRDefault="00325C5F" w:rsidP="00BD4CDB">
      <w:pPr>
        <w:spacing w:after="0" w:line="240" w:lineRule="auto"/>
        <w:jc w:val="both"/>
        <w:rPr>
          <w:rFonts w:ascii="Arial" w:hAnsi="Arial" w:cs="Arial"/>
        </w:rPr>
      </w:pPr>
      <w:r>
        <w:rPr>
          <w:rFonts w:ascii="Arial" w:hAnsi="Arial" w:cs="Arial"/>
        </w:rPr>
        <w:t xml:space="preserve">3.3.1 </w:t>
      </w:r>
      <w:r w:rsidR="000552C8" w:rsidRPr="00325C5F">
        <w:rPr>
          <w:rFonts w:ascii="Arial" w:hAnsi="Arial" w:cs="Arial"/>
        </w:rPr>
        <w:t>Rangovas prieš teikdamas pasiūlymą atvyksta į vietą susipažinti su darbų vykdymo sąlygomis, įrangos išdėstymu, privažiavimo keliais ir t.t.</w:t>
      </w:r>
    </w:p>
    <w:p w:rsidR="00F77D6D" w:rsidRPr="00325C5F" w:rsidRDefault="00325C5F" w:rsidP="00BD4CDB">
      <w:pPr>
        <w:spacing w:after="0" w:line="240" w:lineRule="auto"/>
        <w:jc w:val="both"/>
        <w:rPr>
          <w:rFonts w:ascii="Arial" w:hAnsi="Arial" w:cs="Arial"/>
        </w:rPr>
      </w:pPr>
      <w:r>
        <w:rPr>
          <w:rFonts w:ascii="Arial" w:hAnsi="Arial" w:cs="Arial"/>
        </w:rPr>
        <w:t xml:space="preserve">3.3.2 </w:t>
      </w:r>
      <w:r w:rsidR="000552C8" w:rsidRPr="00325C5F">
        <w:rPr>
          <w:rFonts w:ascii="Arial" w:hAnsi="Arial" w:cs="Arial"/>
        </w:rPr>
        <w:t xml:space="preserve">Rangovas katalizatoriaus </w:t>
      </w:r>
      <w:r w:rsidR="00DF6E4F">
        <w:rPr>
          <w:rFonts w:ascii="Arial" w:hAnsi="Arial" w:cs="Arial"/>
        </w:rPr>
        <w:t xml:space="preserve">ir katalizatoriaus dulkių </w:t>
      </w:r>
      <w:r w:rsidR="000552C8" w:rsidRPr="00325C5F">
        <w:rPr>
          <w:rFonts w:ascii="Arial" w:hAnsi="Arial" w:cs="Arial"/>
        </w:rPr>
        <w:t xml:space="preserve">surinkimo darbus vykdo </w:t>
      </w:r>
      <w:r w:rsidR="00DF6E4F">
        <w:rPr>
          <w:rFonts w:ascii="Arial" w:hAnsi="Arial" w:cs="Arial"/>
        </w:rPr>
        <w:t>ne mažiau nei trim</w:t>
      </w:r>
      <w:r w:rsidR="00F77D6D" w:rsidRPr="00325C5F">
        <w:rPr>
          <w:rFonts w:ascii="Arial" w:hAnsi="Arial" w:cs="Arial"/>
        </w:rPr>
        <w:t xml:space="preserve"> vakuuminiais automobiliais:</w:t>
      </w:r>
    </w:p>
    <w:p w:rsidR="00F77D6D" w:rsidRPr="00325C5F" w:rsidRDefault="00325C5F" w:rsidP="00BD4CDB">
      <w:pPr>
        <w:spacing w:after="0" w:line="240" w:lineRule="auto"/>
        <w:jc w:val="both"/>
        <w:rPr>
          <w:rFonts w:ascii="Arial" w:hAnsi="Arial" w:cs="Arial"/>
        </w:rPr>
      </w:pPr>
      <w:r>
        <w:rPr>
          <w:rFonts w:ascii="Arial" w:hAnsi="Arial" w:cs="Arial"/>
        </w:rPr>
        <w:t xml:space="preserve">3.3.3 </w:t>
      </w:r>
      <w:r w:rsidR="000552C8" w:rsidRPr="00325C5F">
        <w:rPr>
          <w:rFonts w:ascii="Arial" w:hAnsi="Arial" w:cs="Arial"/>
        </w:rPr>
        <w:t>Rangovas katalizatoriaus surinkimui pasigamina</w:t>
      </w:r>
      <w:r w:rsidR="00F77D6D" w:rsidRPr="00325C5F">
        <w:rPr>
          <w:rFonts w:ascii="Arial" w:hAnsi="Arial" w:cs="Arial"/>
        </w:rPr>
        <w:t xml:space="preserve"> atvamzdžius katalizatoriaus atsiurbimui su oro padavimu aušinimui;</w:t>
      </w:r>
      <w:r w:rsidR="000552C8" w:rsidRPr="00325C5F">
        <w:rPr>
          <w:rFonts w:ascii="Arial" w:hAnsi="Arial" w:cs="Arial"/>
        </w:rPr>
        <w:t xml:space="preserve"> nes katalizatorius atskirais atvejais gali būti įkaitęs iki 40*C</w:t>
      </w:r>
    </w:p>
    <w:tbl>
      <w:tblPr>
        <w:tblStyle w:val="TableGrid"/>
        <w:tblW w:w="0" w:type="auto"/>
        <w:tblLook w:val="04A0" w:firstRow="1" w:lastRow="0" w:firstColumn="1" w:lastColumn="0" w:noHBand="0" w:noVBand="1"/>
      </w:tblPr>
      <w:tblGrid>
        <w:gridCol w:w="9638"/>
      </w:tblGrid>
      <w:tr w:rsidR="007510A9" w:rsidRPr="00325C5F" w:rsidTr="000F0809">
        <w:tc>
          <w:tcPr>
            <w:tcW w:w="9854" w:type="dxa"/>
            <w:tcBorders>
              <w:top w:val="nil"/>
              <w:left w:val="nil"/>
              <w:bottom w:val="nil"/>
              <w:right w:val="nil"/>
            </w:tcBorders>
          </w:tcPr>
          <w:p w:rsidR="00672103" w:rsidRDefault="00325C5F" w:rsidP="00065931">
            <w:pPr>
              <w:jc w:val="both"/>
              <w:rPr>
                <w:rFonts w:ascii="Arial" w:hAnsi="Arial" w:cs="Arial"/>
              </w:rPr>
            </w:pPr>
            <w:r>
              <w:rPr>
                <w:rFonts w:ascii="Arial" w:hAnsi="Arial" w:cs="Arial"/>
              </w:rPr>
              <w:t>3.3.4 Rangovas apsirūpina atsarginiais žarnų komplektais, tam atvejui, jeigu žarnos nusidėvėt</w:t>
            </w:r>
            <w:r w:rsidR="00F661E7">
              <w:rPr>
                <w:rFonts w:ascii="Arial" w:hAnsi="Arial" w:cs="Arial"/>
              </w:rPr>
              <w:t xml:space="preserve">ų dėl </w:t>
            </w:r>
            <w:proofErr w:type="spellStart"/>
            <w:r w:rsidR="00F661E7">
              <w:rPr>
                <w:rFonts w:ascii="Arial" w:hAnsi="Arial" w:cs="Arial"/>
              </w:rPr>
              <w:t>temperatūrinio</w:t>
            </w:r>
            <w:proofErr w:type="spellEnd"/>
            <w:r w:rsidR="00F661E7">
              <w:rPr>
                <w:rFonts w:ascii="Arial" w:hAnsi="Arial" w:cs="Arial"/>
              </w:rPr>
              <w:t xml:space="preserve"> poveikio,</w:t>
            </w:r>
            <w:r>
              <w:rPr>
                <w:rFonts w:ascii="Arial" w:hAnsi="Arial" w:cs="Arial"/>
              </w:rPr>
              <w:t xml:space="preserve"> susigadintų dėl užsikimšimo katalizatoriumi ar </w:t>
            </w:r>
            <w:proofErr w:type="spellStart"/>
            <w:r>
              <w:rPr>
                <w:rFonts w:ascii="Arial" w:hAnsi="Arial" w:cs="Arial"/>
              </w:rPr>
              <w:t>futeruotės</w:t>
            </w:r>
            <w:proofErr w:type="spellEnd"/>
            <w:r>
              <w:rPr>
                <w:rFonts w:ascii="Arial" w:hAnsi="Arial" w:cs="Arial"/>
              </w:rPr>
              <w:t xml:space="preserve"> likučiais.</w:t>
            </w:r>
          </w:p>
          <w:p w:rsidR="007510A9" w:rsidRDefault="00672103" w:rsidP="00065931">
            <w:pPr>
              <w:jc w:val="both"/>
              <w:rPr>
                <w:rFonts w:ascii="Arial" w:hAnsi="Arial" w:cs="Arial"/>
              </w:rPr>
            </w:pPr>
            <w:r>
              <w:rPr>
                <w:rFonts w:ascii="Arial" w:hAnsi="Arial" w:cs="Arial"/>
              </w:rPr>
              <w:t>3.3.5 Rangova</w:t>
            </w:r>
            <w:r w:rsidR="004C01BE">
              <w:rPr>
                <w:rFonts w:ascii="Arial" w:hAnsi="Arial" w:cs="Arial"/>
              </w:rPr>
              <w:t>s pasigamina reikalingus sietus</w:t>
            </w:r>
            <w:r>
              <w:rPr>
                <w:rFonts w:ascii="Arial" w:hAnsi="Arial" w:cs="Arial"/>
              </w:rPr>
              <w:t>, arba antgalius prie vakuuminio automobilio</w:t>
            </w:r>
            <w:r w:rsidR="004C01BE">
              <w:rPr>
                <w:rFonts w:ascii="Arial" w:hAnsi="Arial" w:cs="Arial"/>
              </w:rPr>
              <w:t>,</w:t>
            </w:r>
            <w:r>
              <w:rPr>
                <w:rFonts w:ascii="Arial" w:hAnsi="Arial" w:cs="Arial"/>
              </w:rPr>
              <w:t xml:space="preserve"> katalizatoriaus </w:t>
            </w:r>
            <w:r w:rsidR="004C01BE">
              <w:rPr>
                <w:rFonts w:ascii="Arial" w:hAnsi="Arial" w:cs="Arial"/>
              </w:rPr>
              <w:t>surinkimui</w:t>
            </w:r>
            <w:r w:rsidR="007074DB">
              <w:rPr>
                <w:rFonts w:ascii="Arial" w:hAnsi="Arial" w:cs="Arial"/>
              </w:rPr>
              <w:t>, kurių akutė 5x5 mm.</w:t>
            </w:r>
            <w:r w:rsidR="00325C5F">
              <w:rPr>
                <w:rFonts w:ascii="Arial" w:hAnsi="Arial" w:cs="Arial"/>
              </w:rPr>
              <w:t xml:space="preserve"> </w:t>
            </w:r>
          </w:p>
          <w:p w:rsidR="00DF6E4F" w:rsidRDefault="00DF6E4F" w:rsidP="00065931">
            <w:pPr>
              <w:jc w:val="both"/>
              <w:rPr>
                <w:rFonts w:ascii="Arial" w:hAnsi="Arial" w:cs="Arial"/>
              </w:rPr>
            </w:pPr>
            <w:r>
              <w:rPr>
                <w:rFonts w:ascii="Arial" w:hAnsi="Arial" w:cs="Arial"/>
              </w:rPr>
              <w:t>3.3.6 Rangovas teikdamas pasiūlymą, turi įvertinti</w:t>
            </w:r>
            <w:proofErr w:type="gramStart"/>
            <w:r>
              <w:rPr>
                <w:rFonts w:ascii="Arial" w:hAnsi="Arial" w:cs="Arial"/>
              </w:rPr>
              <w:t xml:space="preserve"> kad</w:t>
            </w:r>
            <w:proofErr w:type="gramEnd"/>
            <w:r>
              <w:rPr>
                <w:rFonts w:ascii="Arial" w:hAnsi="Arial" w:cs="Arial"/>
              </w:rPr>
              <w:t xml:space="preserve"> per penkerių metų laikotarpį, pilna darbų apimtis, nurodyta šiame darbų aprašyme gali būti vykdoma 2 kartus, preliminariai 2027 kapitalinio remonto metu ir 2030 metais.</w:t>
            </w:r>
          </w:p>
          <w:p w:rsidR="00DF6E4F" w:rsidRPr="00325C5F" w:rsidRDefault="00DF6E4F" w:rsidP="00065931">
            <w:pPr>
              <w:jc w:val="both"/>
              <w:rPr>
                <w:rFonts w:ascii="Arial" w:hAnsi="Arial" w:cs="Arial"/>
              </w:rPr>
            </w:pPr>
            <w:r>
              <w:rPr>
                <w:rFonts w:ascii="Arial" w:hAnsi="Arial" w:cs="Arial"/>
              </w:rPr>
              <w:t>3.3.7 Rangov</w:t>
            </w:r>
            <w:r w:rsidR="007A1F13">
              <w:rPr>
                <w:rFonts w:ascii="Arial" w:hAnsi="Arial" w:cs="Arial"/>
              </w:rPr>
              <w:t>as teikdamas pasiūlymą</w:t>
            </w:r>
            <w:r>
              <w:rPr>
                <w:rFonts w:ascii="Arial" w:hAnsi="Arial" w:cs="Arial"/>
              </w:rPr>
              <w:t>, turi įsivertinti kad per šitą laikotarpį</w:t>
            </w:r>
            <w:r w:rsidR="007A1F13">
              <w:rPr>
                <w:rFonts w:ascii="Arial" w:hAnsi="Arial" w:cs="Arial"/>
              </w:rPr>
              <w:t>,</w:t>
            </w:r>
            <w:r>
              <w:rPr>
                <w:rFonts w:ascii="Arial" w:hAnsi="Arial" w:cs="Arial"/>
              </w:rPr>
              <w:t xml:space="preserve"> 2026</w:t>
            </w:r>
            <w:proofErr w:type="gramStart"/>
            <w:r>
              <w:rPr>
                <w:rFonts w:ascii="Arial" w:hAnsi="Arial" w:cs="Arial"/>
              </w:rPr>
              <w:t>-</w:t>
            </w:r>
            <w:proofErr w:type="gramEnd"/>
            <w:r>
              <w:rPr>
                <w:rFonts w:ascii="Arial" w:hAnsi="Arial" w:cs="Arial"/>
              </w:rPr>
              <w:t xml:space="preserve">2030 metus, </w:t>
            </w:r>
            <w:r w:rsidR="007A1F13">
              <w:rPr>
                <w:rFonts w:ascii="Arial" w:hAnsi="Arial" w:cs="Arial"/>
              </w:rPr>
              <w:t xml:space="preserve">3 kartus per </w:t>
            </w:r>
            <w:r>
              <w:rPr>
                <w:rFonts w:ascii="Arial" w:hAnsi="Arial" w:cs="Arial"/>
              </w:rPr>
              <w:t xml:space="preserve">2026,2028,2029 planuojamas </w:t>
            </w:r>
            <w:r w:rsidR="007A1F13">
              <w:rPr>
                <w:rFonts w:ascii="Arial" w:hAnsi="Arial" w:cs="Arial"/>
              </w:rPr>
              <w:t xml:space="preserve">ESN-1 ir B-208 planines apžiūras reikės surinkti </w:t>
            </w:r>
            <w:r w:rsidR="007A1F13">
              <w:rPr>
                <w:rFonts w:ascii="Arial" w:hAnsi="Arial" w:cs="Arial"/>
              </w:rPr>
              <w:lastRenderedPageBreak/>
              <w:t>katalizatoriaus dulkių ir pelenų likučius iš šių įrengimų ir juos išvalyti, per 1 parą, pagal mėnesį prieš darbų atlikimą, suderintą darbų vykdymo grafiką.</w:t>
            </w:r>
          </w:p>
        </w:tc>
      </w:tr>
      <w:tr w:rsidR="007510A9" w:rsidTr="000F0809">
        <w:tc>
          <w:tcPr>
            <w:tcW w:w="9854" w:type="dxa"/>
            <w:tcBorders>
              <w:top w:val="nil"/>
              <w:left w:val="nil"/>
              <w:bottom w:val="nil"/>
              <w:right w:val="nil"/>
            </w:tcBorders>
          </w:tcPr>
          <w:p w:rsidR="007510A9" w:rsidRPr="00FD3423" w:rsidRDefault="007510A9" w:rsidP="000F0809">
            <w:pPr>
              <w:jc w:val="both"/>
              <w:rPr>
                <w:rFonts w:ascii="Arial" w:hAnsi="Arial" w:cs="Arial"/>
              </w:rPr>
            </w:pPr>
          </w:p>
        </w:tc>
      </w:tr>
    </w:tbl>
    <w:p w:rsidR="00BD4CDB" w:rsidRDefault="007510A9" w:rsidP="00BD4CDB">
      <w:pPr>
        <w:spacing w:after="0" w:line="240" w:lineRule="auto"/>
        <w:jc w:val="both"/>
        <w:rPr>
          <w:rFonts w:ascii="Arial" w:hAnsi="Arial" w:cs="Arial"/>
          <w:b/>
          <w:sz w:val="24"/>
          <w:szCs w:val="24"/>
        </w:rPr>
      </w:pPr>
      <w:r>
        <w:rPr>
          <w:rFonts w:ascii="Arial" w:hAnsi="Arial" w:cs="Arial"/>
          <w:b/>
          <w:sz w:val="24"/>
          <w:szCs w:val="24"/>
        </w:rPr>
        <w:t>3.4</w:t>
      </w:r>
      <w:r w:rsidR="00BD4CDB" w:rsidRPr="00BD4CDB">
        <w:rPr>
          <w:rFonts w:ascii="Arial" w:hAnsi="Arial" w:cs="Arial"/>
          <w:b/>
          <w:sz w:val="24"/>
          <w:szCs w:val="24"/>
        </w:rPr>
        <w:t xml:space="preserve">. Reikalavimai </w:t>
      </w:r>
      <w:r>
        <w:rPr>
          <w:rFonts w:ascii="Arial" w:hAnsi="Arial" w:cs="Arial"/>
          <w:b/>
          <w:sz w:val="24"/>
          <w:szCs w:val="24"/>
        </w:rPr>
        <w:t xml:space="preserve">darbų vykdymui ir </w:t>
      </w:r>
      <w:r w:rsidR="00BD4CDB" w:rsidRPr="00BD4CDB">
        <w:rPr>
          <w:rFonts w:ascii="Arial" w:hAnsi="Arial" w:cs="Arial"/>
          <w:b/>
          <w:sz w:val="24"/>
          <w:szCs w:val="24"/>
        </w:rPr>
        <w:t>dokumentacijai.</w:t>
      </w:r>
    </w:p>
    <w:p w:rsidR="00674CF0" w:rsidRDefault="00325C5F" w:rsidP="00BD4CDB">
      <w:pPr>
        <w:spacing w:after="0" w:line="240" w:lineRule="auto"/>
        <w:jc w:val="both"/>
        <w:rPr>
          <w:rFonts w:ascii="Arial" w:hAnsi="Arial" w:cs="Arial"/>
        </w:rPr>
      </w:pPr>
      <w:r>
        <w:rPr>
          <w:rFonts w:ascii="Arial" w:hAnsi="Arial" w:cs="Arial"/>
          <w:b/>
        </w:rPr>
        <w:t xml:space="preserve"> </w:t>
      </w:r>
      <w:r w:rsidRPr="00325C5F">
        <w:rPr>
          <w:rFonts w:ascii="Arial" w:hAnsi="Arial" w:cs="Arial"/>
        </w:rPr>
        <w:t>3.4.1</w:t>
      </w:r>
      <w:r>
        <w:rPr>
          <w:rFonts w:ascii="Arial" w:hAnsi="Arial" w:cs="Arial"/>
          <w:b/>
        </w:rPr>
        <w:t xml:space="preserve"> </w:t>
      </w:r>
      <w:r w:rsidR="00F661E7">
        <w:rPr>
          <w:rFonts w:ascii="Arial" w:hAnsi="Arial" w:cs="Arial"/>
        </w:rPr>
        <w:t>Šiame aprašyme nurodyti darbai vykdomi įmonės sustojimų ir kapitalinio remonto metu pagal patvirtintus metinius grafikus</w:t>
      </w:r>
      <w:r w:rsidR="00674CF0" w:rsidRPr="00325C5F">
        <w:rPr>
          <w:rFonts w:ascii="Arial" w:hAnsi="Arial" w:cs="Arial"/>
        </w:rPr>
        <w:t>.</w:t>
      </w:r>
      <w:r w:rsidR="00F661E7">
        <w:rPr>
          <w:rFonts w:ascii="Arial" w:hAnsi="Arial" w:cs="Arial"/>
        </w:rPr>
        <w:t xml:space="preserve"> Darbo grafikas 2x11x7.</w:t>
      </w:r>
    </w:p>
    <w:p w:rsidR="00F152DC" w:rsidRDefault="00F152DC" w:rsidP="00BD4CDB">
      <w:pPr>
        <w:spacing w:after="0" w:line="240" w:lineRule="auto"/>
        <w:jc w:val="both"/>
        <w:rPr>
          <w:rFonts w:ascii="Arial" w:hAnsi="Arial" w:cs="Arial"/>
        </w:rPr>
      </w:pPr>
      <w:r>
        <w:rPr>
          <w:rFonts w:ascii="Arial" w:hAnsi="Arial" w:cs="Arial"/>
        </w:rPr>
        <w:t>3.4.2 Rangovas tei</w:t>
      </w:r>
      <w:r w:rsidR="007A1F13">
        <w:rPr>
          <w:rFonts w:ascii="Arial" w:hAnsi="Arial" w:cs="Arial"/>
        </w:rPr>
        <w:t>kia pasiūlymą fiksuotai kainai 7</w:t>
      </w:r>
      <w:r>
        <w:rPr>
          <w:rFonts w:ascii="Arial" w:hAnsi="Arial" w:cs="Arial"/>
        </w:rPr>
        <w:t>0 tonų katalizatoriaus likučių surinkimui, pervežimui, sijojimui ir užpylimui</w:t>
      </w:r>
      <w:r w:rsidR="00C5295B">
        <w:rPr>
          <w:rFonts w:ascii="Arial" w:hAnsi="Arial" w:cs="Arial"/>
        </w:rPr>
        <w:t xml:space="preserve"> atgal į FCC įrenginio </w:t>
      </w:r>
      <w:r w:rsidR="007750FE">
        <w:rPr>
          <w:rFonts w:ascii="Arial" w:hAnsi="Arial" w:cs="Arial"/>
        </w:rPr>
        <w:t xml:space="preserve">naudoto katalizatoriaus </w:t>
      </w:r>
      <w:r w:rsidR="00C5295B">
        <w:rPr>
          <w:rFonts w:ascii="Arial" w:hAnsi="Arial" w:cs="Arial"/>
        </w:rPr>
        <w:t>bunkerį B-201</w:t>
      </w:r>
      <w:r w:rsidR="00335508">
        <w:rPr>
          <w:rFonts w:ascii="Arial" w:hAnsi="Arial" w:cs="Arial"/>
        </w:rPr>
        <w:t xml:space="preserve"> ir katalizatoriaus </w:t>
      </w:r>
      <w:proofErr w:type="gramStart"/>
      <w:r w:rsidR="00335508">
        <w:rPr>
          <w:rFonts w:ascii="Arial" w:hAnsi="Arial" w:cs="Arial"/>
        </w:rPr>
        <w:t xml:space="preserve">dulkių , </w:t>
      </w:r>
      <w:proofErr w:type="gramEnd"/>
      <w:r w:rsidR="00335508">
        <w:rPr>
          <w:rFonts w:ascii="Arial" w:hAnsi="Arial" w:cs="Arial"/>
        </w:rPr>
        <w:t xml:space="preserve">bei </w:t>
      </w:r>
      <w:proofErr w:type="spellStart"/>
      <w:r w:rsidR="00335508">
        <w:rPr>
          <w:rFonts w:ascii="Arial" w:hAnsi="Arial" w:cs="Arial"/>
        </w:rPr>
        <w:t>futeruotės</w:t>
      </w:r>
      <w:proofErr w:type="spellEnd"/>
      <w:r w:rsidR="00335508">
        <w:rPr>
          <w:rFonts w:ascii="Arial" w:hAnsi="Arial" w:cs="Arial"/>
        </w:rPr>
        <w:t xml:space="preserve"> nuolaužų surinkimui, išrūšiavimui, bei išvežimui į utilizuojamų atliekų aikštelę ORLEN Lietuva </w:t>
      </w:r>
      <w:proofErr w:type="spellStart"/>
      <w:r w:rsidR="00335508">
        <w:rPr>
          <w:rFonts w:ascii="Arial" w:hAnsi="Arial" w:cs="Arial"/>
        </w:rPr>
        <w:t>teritorijoje</w:t>
      </w:r>
      <w:r>
        <w:rPr>
          <w:rFonts w:ascii="Arial" w:hAnsi="Arial" w:cs="Arial"/>
        </w:rPr>
        <w:t>.</w:t>
      </w:r>
      <w:r w:rsidR="00335508">
        <w:rPr>
          <w:rFonts w:ascii="Arial" w:hAnsi="Arial" w:cs="Arial"/>
        </w:rPr>
        <w:t>Pasiūlymas</w:t>
      </w:r>
      <w:proofErr w:type="spellEnd"/>
      <w:r w:rsidR="00335508">
        <w:rPr>
          <w:rFonts w:ascii="Arial" w:hAnsi="Arial" w:cs="Arial"/>
        </w:rPr>
        <w:t xml:space="preserve"> turi būti teikiamas 2027 ,2030 metams ir vienam avariniam su</w:t>
      </w:r>
      <w:r w:rsidR="00A1085D">
        <w:rPr>
          <w:rFonts w:ascii="Arial" w:hAnsi="Arial" w:cs="Arial"/>
        </w:rPr>
        <w:t>r</w:t>
      </w:r>
      <w:r w:rsidR="00335508">
        <w:rPr>
          <w:rFonts w:ascii="Arial" w:hAnsi="Arial" w:cs="Arial"/>
        </w:rPr>
        <w:t>inkimui</w:t>
      </w:r>
      <w:r w:rsidR="00A1085D">
        <w:rPr>
          <w:rFonts w:ascii="Arial" w:hAnsi="Arial" w:cs="Arial"/>
        </w:rPr>
        <w:t>. Fiksuotos kainos pasiūlyme turi būti įskaičiuota mobilizacijos-demobilizacijos kaina.</w:t>
      </w:r>
    </w:p>
    <w:p w:rsidR="00F152DC" w:rsidRDefault="00F152DC" w:rsidP="00BD4CDB">
      <w:pPr>
        <w:spacing w:after="0" w:line="240" w:lineRule="auto"/>
        <w:jc w:val="both"/>
        <w:rPr>
          <w:rFonts w:ascii="Arial" w:hAnsi="Arial" w:cs="Arial"/>
        </w:rPr>
      </w:pPr>
      <w:r>
        <w:rPr>
          <w:rFonts w:ascii="Arial" w:hAnsi="Arial" w:cs="Arial"/>
        </w:rPr>
        <w:t xml:space="preserve">3.4.3 Realiam katalizatoriaus ir jo dulkių kiekiui, įvertinant ir </w:t>
      </w:r>
      <w:proofErr w:type="spellStart"/>
      <w:r>
        <w:rPr>
          <w:rFonts w:ascii="Arial" w:hAnsi="Arial" w:cs="Arial"/>
        </w:rPr>
        <w:t>f</w:t>
      </w:r>
      <w:r w:rsidR="007A1F13">
        <w:rPr>
          <w:rFonts w:ascii="Arial" w:hAnsi="Arial" w:cs="Arial"/>
        </w:rPr>
        <w:t>uteruotės</w:t>
      </w:r>
      <w:proofErr w:type="spellEnd"/>
      <w:r w:rsidR="007A1F13">
        <w:rPr>
          <w:rFonts w:ascii="Arial" w:hAnsi="Arial" w:cs="Arial"/>
        </w:rPr>
        <w:t xml:space="preserve"> </w:t>
      </w:r>
      <w:proofErr w:type="gramStart"/>
      <w:r w:rsidR="007A1F13">
        <w:rPr>
          <w:rFonts w:ascii="Arial" w:hAnsi="Arial" w:cs="Arial"/>
        </w:rPr>
        <w:t xml:space="preserve">nuolaužas , </w:t>
      </w:r>
      <w:proofErr w:type="gramEnd"/>
      <w:r w:rsidR="007A1F13">
        <w:rPr>
          <w:rFonts w:ascii="Arial" w:hAnsi="Arial" w:cs="Arial"/>
        </w:rPr>
        <w:t>viršijus 7</w:t>
      </w:r>
      <w:r>
        <w:rPr>
          <w:rFonts w:ascii="Arial" w:hAnsi="Arial" w:cs="Arial"/>
        </w:rPr>
        <w:t>0 tonų</w:t>
      </w:r>
      <w:r w:rsidR="007074DB">
        <w:rPr>
          <w:rFonts w:ascii="Arial" w:hAnsi="Arial" w:cs="Arial"/>
        </w:rPr>
        <w:t>,</w:t>
      </w:r>
      <w:r>
        <w:rPr>
          <w:rFonts w:ascii="Arial" w:hAnsi="Arial" w:cs="Arial"/>
        </w:rPr>
        <w:t xml:space="preserve"> papildomas apmokėjimas vykdomas remiantis su</w:t>
      </w:r>
      <w:r w:rsidR="00C5295B">
        <w:rPr>
          <w:rFonts w:ascii="Arial" w:hAnsi="Arial" w:cs="Arial"/>
        </w:rPr>
        <w:t>tartyje nurodytais vienet</w:t>
      </w:r>
      <w:r>
        <w:rPr>
          <w:rFonts w:ascii="Arial" w:hAnsi="Arial" w:cs="Arial"/>
        </w:rPr>
        <w:t>i</w:t>
      </w:r>
      <w:r w:rsidR="007750FE">
        <w:rPr>
          <w:rFonts w:ascii="Arial" w:hAnsi="Arial" w:cs="Arial"/>
        </w:rPr>
        <w:t>niais arba valandiniais įkainiais , pagal faktiš</w:t>
      </w:r>
      <w:r w:rsidR="00D855B0">
        <w:rPr>
          <w:rFonts w:ascii="Arial" w:hAnsi="Arial" w:cs="Arial"/>
        </w:rPr>
        <w:t>kai pasvertus katalizatoriaus, jo</w:t>
      </w:r>
      <w:r w:rsidR="007750FE">
        <w:rPr>
          <w:rFonts w:ascii="Arial" w:hAnsi="Arial" w:cs="Arial"/>
        </w:rPr>
        <w:t xml:space="preserve"> dulkių arba </w:t>
      </w:r>
      <w:proofErr w:type="spellStart"/>
      <w:r w:rsidR="007750FE">
        <w:rPr>
          <w:rFonts w:ascii="Arial" w:hAnsi="Arial" w:cs="Arial"/>
        </w:rPr>
        <w:t>futeruotės</w:t>
      </w:r>
      <w:proofErr w:type="spellEnd"/>
      <w:r w:rsidR="007750FE">
        <w:rPr>
          <w:rFonts w:ascii="Arial" w:hAnsi="Arial" w:cs="Arial"/>
        </w:rPr>
        <w:t xml:space="preserve"> nuolaužų kiekius.</w:t>
      </w:r>
    </w:p>
    <w:p w:rsidR="00325C5F" w:rsidRPr="00325C5F" w:rsidRDefault="00F152DC" w:rsidP="00BD4CDB">
      <w:pPr>
        <w:spacing w:after="0" w:line="240" w:lineRule="auto"/>
        <w:jc w:val="both"/>
        <w:rPr>
          <w:rFonts w:ascii="Arial" w:hAnsi="Arial" w:cs="Arial"/>
        </w:rPr>
      </w:pPr>
      <w:r>
        <w:rPr>
          <w:rFonts w:ascii="Arial" w:hAnsi="Arial" w:cs="Arial"/>
        </w:rPr>
        <w:t>3.4.4</w:t>
      </w:r>
      <w:r w:rsidR="00F661E7">
        <w:rPr>
          <w:rFonts w:ascii="Arial" w:hAnsi="Arial" w:cs="Arial"/>
        </w:rPr>
        <w:t>.</w:t>
      </w:r>
      <w:r w:rsidR="00F661E7" w:rsidRPr="00F661E7">
        <w:t xml:space="preserve"> </w:t>
      </w:r>
      <w:r w:rsidR="00F661E7" w:rsidRPr="00F661E7">
        <w:rPr>
          <w:rFonts w:ascii="Arial" w:hAnsi="Arial" w:cs="Arial"/>
        </w:rPr>
        <w:t>Rangovas turi pateikti vienetinius įkainius vienos tonos katalizatoriaus</w:t>
      </w:r>
      <w:r w:rsidR="00F661E7">
        <w:rPr>
          <w:rFonts w:ascii="Arial" w:hAnsi="Arial" w:cs="Arial"/>
        </w:rPr>
        <w:t xml:space="preserve"> iškrovimui</w:t>
      </w:r>
      <w:proofErr w:type="gramStart"/>
      <w:r w:rsidR="00F661E7">
        <w:rPr>
          <w:rFonts w:ascii="Arial" w:hAnsi="Arial" w:cs="Arial"/>
        </w:rPr>
        <w:t>-</w:t>
      </w:r>
      <w:proofErr w:type="gramEnd"/>
      <w:r w:rsidR="00F661E7">
        <w:rPr>
          <w:rFonts w:ascii="Arial" w:hAnsi="Arial" w:cs="Arial"/>
        </w:rPr>
        <w:t>surinkimui naudojant vakuuminę</w:t>
      </w:r>
      <w:r w:rsidR="00F661E7" w:rsidRPr="00F661E7">
        <w:rPr>
          <w:rFonts w:ascii="Arial" w:hAnsi="Arial" w:cs="Arial"/>
        </w:rPr>
        <w:t xml:space="preserve"> mašiną</w:t>
      </w:r>
      <w:r w:rsidR="00F661E7">
        <w:rPr>
          <w:rFonts w:ascii="Arial" w:hAnsi="Arial" w:cs="Arial"/>
        </w:rPr>
        <w:t>.</w:t>
      </w:r>
    </w:p>
    <w:p w:rsidR="00A155F0" w:rsidRPr="00325C5F" w:rsidRDefault="00F152DC" w:rsidP="00BD4CDB">
      <w:pPr>
        <w:spacing w:after="0" w:line="240" w:lineRule="auto"/>
        <w:jc w:val="both"/>
        <w:rPr>
          <w:rFonts w:ascii="Arial" w:hAnsi="Arial" w:cs="Arial"/>
        </w:rPr>
      </w:pPr>
      <w:r>
        <w:rPr>
          <w:rFonts w:ascii="Arial" w:hAnsi="Arial" w:cs="Arial"/>
        </w:rPr>
        <w:t>3.4.5</w:t>
      </w:r>
      <w:r w:rsidR="00F661E7">
        <w:rPr>
          <w:rFonts w:ascii="Arial" w:hAnsi="Arial" w:cs="Arial"/>
        </w:rPr>
        <w:t xml:space="preserve"> </w:t>
      </w:r>
      <w:r w:rsidR="00F661E7" w:rsidRPr="00F661E7">
        <w:rPr>
          <w:rFonts w:ascii="Arial" w:hAnsi="Arial" w:cs="Arial"/>
        </w:rPr>
        <w:t>Rangovas turi pateikti vienetinius įkainius vienos tonos katalizatoriaus iškrovimui</w:t>
      </w:r>
      <w:proofErr w:type="gramStart"/>
      <w:r w:rsidR="00F661E7">
        <w:rPr>
          <w:rFonts w:ascii="Arial" w:hAnsi="Arial" w:cs="Arial"/>
        </w:rPr>
        <w:t>-</w:t>
      </w:r>
      <w:proofErr w:type="gramEnd"/>
      <w:r w:rsidR="00F661E7">
        <w:rPr>
          <w:rFonts w:ascii="Arial" w:hAnsi="Arial" w:cs="Arial"/>
        </w:rPr>
        <w:t>surinkimui darbus atliekant rankiniu būdu</w:t>
      </w:r>
    </w:p>
    <w:p w:rsidR="00674CF0" w:rsidRPr="00CF6A62" w:rsidRDefault="00F661E7" w:rsidP="00BD4CDB">
      <w:pPr>
        <w:spacing w:after="0" w:line="240" w:lineRule="auto"/>
        <w:jc w:val="both"/>
        <w:rPr>
          <w:rFonts w:ascii="Arial" w:hAnsi="Arial" w:cs="Arial"/>
        </w:rPr>
      </w:pPr>
      <w:r>
        <w:rPr>
          <w:rFonts w:ascii="Arial" w:hAnsi="Arial" w:cs="Arial"/>
        </w:rPr>
        <w:t>3.4.</w:t>
      </w:r>
      <w:r w:rsidR="00F152DC">
        <w:rPr>
          <w:rFonts w:ascii="Arial" w:hAnsi="Arial" w:cs="Arial"/>
        </w:rPr>
        <w:t>6</w:t>
      </w:r>
      <w:r>
        <w:rPr>
          <w:rFonts w:ascii="Arial" w:hAnsi="Arial" w:cs="Arial"/>
        </w:rPr>
        <w:t xml:space="preserve"> Rangovas turi pateikti vienetinius įkainius 1 tonos katalizatoriaus persijojimui</w:t>
      </w:r>
      <w:r w:rsidR="00CF6A62">
        <w:rPr>
          <w:rFonts w:ascii="Arial" w:hAnsi="Arial" w:cs="Arial"/>
        </w:rPr>
        <w:t xml:space="preserve">, įvertindamas transportavimo, sijojimo, ir užpylimo į </w:t>
      </w:r>
      <w:proofErr w:type="spellStart"/>
      <w:r w:rsidR="00CF6A62">
        <w:rPr>
          <w:rFonts w:ascii="Arial" w:hAnsi="Arial" w:cs="Arial"/>
        </w:rPr>
        <w:t>didmaišius</w:t>
      </w:r>
      <w:proofErr w:type="spellEnd"/>
      <w:r w:rsidR="00CF6A62">
        <w:rPr>
          <w:rFonts w:ascii="Arial" w:hAnsi="Arial" w:cs="Arial"/>
        </w:rPr>
        <w:t xml:space="preserve"> sąnaudas.</w:t>
      </w:r>
    </w:p>
    <w:p w:rsidR="00F661E7" w:rsidRPr="00F661E7" w:rsidRDefault="00F152DC" w:rsidP="00BD4CDB">
      <w:pPr>
        <w:spacing w:after="0" w:line="240" w:lineRule="auto"/>
        <w:jc w:val="both"/>
        <w:rPr>
          <w:rFonts w:ascii="Arial" w:hAnsi="Arial" w:cs="Arial"/>
        </w:rPr>
      </w:pPr>
      <w:r>
        <w:rPr>
          <w:rFonts w:ascii="Arial" w:hAnsi="Arial" w:cs="Arial"/>
        </w:rPr>
        <w:t>3.4.7</w:t>
      </w:r>
      <w:r w:rsidR="00CF6A62">
        <w:rPr>
          <w:rFonts w:ascii="Arial" w:hAnsi="Arial" w:cs="Arial"/>
        </w:rPr>
        <w:t xml:space="preserve"> Rangovas turi pateikti vienetinį įkainį</w:t>
      </w:r>
      <w:r w:rsidR="00783BE5">
        <w:rPr>
          <w:rFonts w:ascii="Arial" w:hAnsi="Arial" w:cs="Arial"/>
        </w:rPr>
        <w:t xml:space="preserve"> </w:t>
      </w:r>
      <w:r w:rsidR="00783BE5" w:rsidRPr="003701EA">
        <w:rPr>
          <w:rFonts w:ascii="Arial" w:hAnsi="Arial" w:cs="Arial"/>
        </w:rPr>
        <w:t>1</w:t>
      </w:r>
      <w:r w:rsidRPr="003701EA">
        <w:rPr>
          <w:rFonts w:ascii="Arial" w:hAnsi="Arial" w:cs="Arial"/>
        </w:rPr>
        <w:t>0</w:t>
      </w:r>
      <w:r w:rsidR="00CF6A62">
        <w:rPr>
          <w:rFonts w:ascii="Arial" w:hAnsi="Arial" w:cs="Arial"/>
        </w:rPr>
        <w:t xml:space="preserve"> tonų katalizatoriaus pervežimui po persijojimo ir užpylimui į FCC katalizatoriaus bunkerius, įvertind</w:t>
      </w:r>
      <w:r w:rsidR="00783BE5">
        <w:rPr>
          <w:rFonts w:ascii="Arial" w:hAnsi="Arial" w:cs="Arial"/>
        </w:rPr>
        <w:t xml:space="preserve">amas sąnaudas </w:t>
      </w:r>
      <w:proofErr w:type="spellStart"/>
      <w:r w:rsidR="00783BE5" w:rsidRPr="003701EA">
        <w:rPr>
          <w:rFonts w:ascii="Arial" w:hAnsi="Arial" w:cs="Arial"/>
        </w:rPr>
        <w:t>cementovežiui</w:t>
      </w:r>
      <w:proofErr w:type="spellEnd"/>
      <w:r w:rsidR="00CF6A62" w:rsidRPr="003701EA">
        <w:rPr>
          <w:rFonts w:ascii="Arial" w:hAnsi="Arial" w:cs="Arial"/>
        </w:rPr>
        <w:t xml:space="preserve">, </w:t>
      </w:r>
      <w:r w:rsidR="00CF6A62">
        <w:rPr>
          <w:rFonts w:ascii="Arial" w:hAnsi="Arial" w:cs="Arial"/>
        </w:rPr>
        <w:t>kranui arba krautuvui.</w:t>
      </w:r>
    </w:p>
    <w:p w:rsidR="00F661E7" w:rsidRDefault="00F152DC" w:rsidP="00BD4CDB">
      <w:pPr>
        <w:spacing w:after="0" w:line="240" w:lineRule="auto"/>
        <w:jc w:val="both"/>
        <w:rPr>
          <w:rFonts w:ascii="Arial" w:hAnsi="Arial" w:cs="Arial"/>
        </w:rPr>
      </w:pPr>
      <w:r>
        <w:rPr>
          <w:rFonts w:ascii="Arial" w:hAnsi="Arial" w:cs="Arial"/>
        </w:rPr>
        <w:t>3.4.8</w:t>
      </w:r>
      <w:r w:rsidR="00CF6A62">
        <w:rPr>
          <w:rFonts w:ascii="Arial" w:hAnsi="Arial" w:cs="Arial"/>
        </w:rPr>
        <w:t xml:space="preserve"> Rangovas turi pateikti vienetinį įkainį </w:t>
      </w:r>
      <w:r w:rsidR="0040240F">
        <w:rPr>
          <w:rFonts w:ascii="Arial" w:hAnsi="Arial" w:cs="Arial"/>
        </w:rPr>
        <w:t xml:space="preserve">1 tonos </w:t>
      </w:r>
      <w:proofErr w:type="spellStart"/>
      <w:r w:rsidR="0040240F">
        <w:rPr>
          <w:rFonts w:ascii="Arial" w:hAnsi="Arial" w:cs="Arial"/>
        </w:rPr>
        <w:t>futeruotės</w:t>
      </w:r>
      <w:proofErr w:type="spellEnd"/>
      <w:r w:rsidR="0040240F">
        <w:rPr>
          <w:rFonts w:ascii="Arial" w:hAnsi="Arial" w:cs="Arial"/>
        </w:rPr>
        <w:t xml:space="preserve"> atliekų surinkimui, pasvėrimui ir pristatymui į ORLEN Lietuva utilizavimui skirtų atliekų surinkimo aikštelę.</w:t>
      </w:r>
    </w:p>
    <w:p w:rsidR="00F661E7" w:rsidRDefault="00F152DC" w:rsidP="00BD4CDB">
      <w:pPr>
        <w:spacing w:after="0" w:line="240" w:lineRule="auto"/>
        <w:jc w:val="both"/>
        <w:rPr>
          <w:rFonts w:ascii="Arial" w:hAnsi="Arial" w:cs="Arial"/>
        </w:rPr>
      </w:pPr>
      <w:r>
        <w:rPr>
          <w:rFonts w:ascii="Arial" w:hAnsi="Arial" w:cs="Arial"/>
        </w:rPr>
        <w:t>3.4.9</w:t>
      </w:r>
      <w:r w:rsidR="00F661E7" w:rsidRPr="00F661E7">
        <w:t xml:space="preserve"> </w:t>
      </w:r>
      <w:r w:rsidR="0040240F">
        <w:rPr>
          <w:rFonts w:ascii="Arial" w:hAnsi="Arial" w:cs="Arial"/>
        </w:rPr>
        <w:t xml:space="preserve">Rangovas turi pateikti vienetinį įkainį 1 tonos katalizatoriaus dulkių surinkimui, pasvėrimui ir pristatymui į </w:t>
      </w:r>
      <w:r w:rsidR="0040240F" w:rsidRPr="0040240F">
        <w:rPr>
          <w:rFonts w:ascii="Arial" w:hAnsi="Arial" w:cs="Arial"/>
        </w:rPr>
        <w:t>ORLEN Lietuva utilizavimui skirtų atliekų surinkimo aikštelę</w:t>
      </w:r>
      <w:r w:rsidR="0040240F">
        <w:rPr>
          <w:rFonts w:ascii="Arial" w:hAnsi="Arial" w:cs="Arial"/>
        </w:rPr>
        <w:t>.</w:t>
      </w:r>
    </w:p>
    <w:p w:rsidR="00F661E7" w:rsidRDefault="00F152DC" w:rsidP="00BD4CDB">
      <w:pPr>
        <w:spacing w:after="0" w:line="240" w:lineRule="auto"/>
        <w:jc w:val="both"/>
        <w:rPr>
          <w:rFonts w:ascii="Arial" w:hAnsi="Arial" w:cs="Arial"/>
        </w:rPr>
      </w:pPr>
      <w:r>
        <w:rPr>
          <w:rFonts w:ascii="Arial" w:hAnsi="Arial" w:cs="Arial"/>
        </w:rPr>
        <w:t>3.4.10</w:t>
      </w:r>
      <w:r w:rsidR="0040240F" w:rsidRPr="0040240F">
        <w:t xml:space="preserve"> </w:t>
      </w:r>
      <w:r w:rsidR="0040240F">
        <w:rPr>
          <w:rFonts w:ascii="Arial" w:hAnsi="Arial" w:cs="Arial"/>
        </w:rPr>
        <w:t>Rangovas turi pat</w:t>
      </w:r>
      <w:r w:rsidR="00C3031F">
        <w:rPr>
          <w:rFonts w:ascii="Arial" w:hAnsi="Arial" w:cs="Arial"/>
        </w:rPr>
        <w:t xml:space="preserve">eikti fiksuotą kainą KU-401/1 ir KU-401/2 </w:t>
      </w:r>
      <w:proofErr w:type="gramStart"/>
      <w:r w:rsidR="00C3031F">
        <w:rPr>
          <w:rFonts w:ascii="Arial" w:hAnsi="Arial" w:cs="Arial"/>
        </w:rPr>
        <w:t>ir jų dūmtakio valymui</w:t>
      </w:r>
      <w:r w:rsidR="00C3654D">
        <w:rPr>
          <w:rFonts w:ascii="Arial" w:hAnsi="Arial" w:cs="Arial"/>
        </w:rPr>
        <w:t xml:space="preserve"> ir susidariusių atliekų</w:t>
      </w:r>
      <w:proofErr w:type="gramEnd"/>
      <w:r w:rsidR="00C3654D">
        <w:rPr>
          <w:rFonts w:ascii="Arial" w:hAnsi="Arial" w:cs="Arial"/>
        </w:rPr>
        <w:t xml:space="preserve"> iki 6 tonų, rūšiavimui ir pridavimui į Užsakovo atliekų aikštelę 2026,2027,2028,2029,2030 metams ir vienam avariniam surinkimui, įskaitant mobilizacijos kainą.</w:t>
      </w:r>
    </w:p>
    <w:p w:rsidR="0040240F" w:rsidRDefault="00F152DC" w:rsidP="00BD4CDB">
      <w:pPr>
        <w:spacing w:after="0" w:line="240" w:lineRule="auto"/>
        <w:jc w:val="both"/>
        <w:rPr>
          <w:rFonts w:ascii="Arial" w:hAnsi="Arial" w:cs="Arial"/>
        </w:rPr>
      </w:pPr>
      <w:r>
        <w:rPr>
          <w:rFonts w:ascii="Arial" w:hAnsi="Arial" w:cs="Arial"/>
        </w:rPr>
        <w:t>3.4.11</w:t>
      </w:r>
      <w:r w:rsidR="0040240F">
        <w:rPr>
          <w:rFonts w:ascii="Arial" w:hAnsi="Arial" w:cs="Arial"/>
        </w:rPr>
        <w:t xml:space="preserve"> Rangovas savo pasiūlyme turi pateikti valandinius įkainius visai šiems darbams planuojamai įrangai, mechanizmams ir darbuotojams pagal specialybes </w:t>
      </w:r>
    </w:p>
    <w:p w:rsidR="00335508" w:rsidRDefault="00335508" w:rsidP="00BD4CDB">
      <w:pPr>
        <w:spacing w:after="0" w:line="240" w:lineRule="auto"/>
        <w:jc w:val="both"/>
        <w:rPr>
          <w:rFonts w:ascii="Arial" w:hAnsi="Arial" w:cs="Arial"/>
        </w:rPr>
      </w:pPr>
      <w:r>
        <w:rPr>
          <w:rFonts w:ascii="Arial" w:hAnsi="Arial" w:cs="Arial"/>
        </w:rPr>
        <w:t xml:space="preserve">3.4.12 Rangovas teikia pasiūlymą fiksuotai kainai 17 tonų katalizatoriaus dulkių surinkimui </w:t>
      </w:r>
      <w:r w:rsidR="00A1085D">
        <w:rPr>
          <w:rFonts w:ascii="Arial" w:hAnsi="Arial" w:cs="Arial"/>
        </w:rPr>
        <w:t xml:space="preserve">iš ESN-1 ir B-208 į </w:t>
      </w:r>
      <w:proofErr w:type="spellStart"/>
      <w:r w:rsidR="00A1085D">
        <w:rPr>
          <w:rFonts w:ascii="Arial" w:hAnsi="Arial" w:cs="Arial"/>
        </w:rPr>
        <w:t>didmaišius</w:t>
      </w:r>
      <w:proofErr w:type="spellEnd"/>
      <w:r w:rsidR="00A1085D">
        <w:rPr>
          <w:rFonts w:ascii="Arial" w:hAnsi="Arial" w:cs="Arial"/>
        </w:rPr>
        <w:t xml:space="preserve">, pasvėrimui ir pristatymui į utilizuojamų atliekų aikštelę-1,5 km atstumu nuo darbų atlikimo </w:t>
      </w:r>
      <w:proofErr w:type="gramStart"/>
      <w:r w:rsidR="00A1085D">
        <w:rPr>
          <w:rFonts w:ascii="Arial" w:hAnsi="Arial" w:cs="Arial"/>
        </w:rPr>
        <w:t>vietos .</w:t>
      </w:r>
      <w:proofErr w:type="gramEnd"/>
      <w:r w:rsidR="00A1085D">
        <w:rPr>
          <w:rFonts w:ascii="Arial" w:hAnsi="Arial" w:cs="Arial"/>
        </w:rPr>
        <w:t xml:space="preserve"> Pasiūlymas turi būti teikiamas 2026,</w:t>
      </w:r>
      <w:r w:rsidR="00C3654D">
        <w:rPr>
          <w:rFonts w:ascii="Arial" w:hAnsi="Arial" w:cs="Arial"/>
        </w:rPr>
        <w:t>2027,2028,</w:t>
      </w:r>
      <w:r w:rsidR="00A1085D">
        <w:rPr>
          <w:rFonts w:ascii="Arial" w:hAnsi="Arial" w:cs="Arial"/>
        </w:rPr>
        <w:t>2029</w:t>
      </w:r>
      <w:r w:rsidR="00C3654D">
        <w:rPr>
          <w:rFonts w:ascii="Arial" w:hAnsi="Arial" w:cs="Arial"/>
        </w:rPr>
        <w:t>,2030</w:t>
      </w:r>
      <w:r w:rsidR="00A1085D">
        <w:rPr>
          <w:rFonts w:ascii="Arial" w:hAnsi="Arial" w:cs="Arial"/>
        </w:rPr>
        <w:t xml:space="preserve"> metams ir vienam avariniam surinkimui.</w:t>
      </w:r>
      <w:r w:rsidR="00A1085D" w:rsidRPr="00A1085D">
        <w:t xml:space="preserve"> </w:t>
      </w:r>
      <w:r w:rsidR="00A1085D" w:rsidRPr="00A1085D">
        <w:rPr>
          <w:rFonts w:ascii="Arial" w:hAnsi="Arial" w:cs="Arial"/>
        </w:rPr>
        <w:t>Fiksuotos kainos pasiūlyme turi būti įskaičiuota mobilizacijos</w:t>
      </w:r>
      <w:proofErr w:type="gramStart"/>
      <w:r w:rsidR="00A1085D" w:rsidRPr="00A1085D">
        <w:rPr>
          <w:rFonts w:ascii="Arial" w:hAnsi="Arial" w:cs="Arial"/>
        </w:rPr>
        <w:t>-</w:t>
      </w:r>
      <w:proofErr w:type="gramEnd"/>
      <w:r w:rsidR="00A1085D" w:rsidRPr="00A1085D">
        <w:rPr>
          <w:rFonts w:ascii="Arial" w:hAnsi="Arial" w:cs="Arial"/>
        </w:rPr>
        <w:t>demobilizacijos kaina.</w:t>
      </w:r>
    </w:p>
    <w:p w:rsidR="00E1128B" w:rsidRDefault="00E1128B" w:rsidP="00BD4CDB">
      <w:pPr>
        <w:spacing w:after="0" w:line="240" w:lineRule="auto"/>
        <w:jc w:val="both"/>
        <w:rPr>
          <w:rFonts w:ascii="Arial" w:hAnsi="Arial" w:cs="Arial"/>
        </w:rPr>
      </w:pPr>
      <w:r>
        <w:rPr>
          <w:rFonts w:ascii="Arial" w:hAnsi="Arial" w:cs="Arial"/>
        </w:rPr>
        <w:t xml:space="preserve">3.4.13 </w:t>
      </w:r>
      <w:r w:rsidR="00C3031F">
        <w:rPr>
          <w:rFonts w:ascii="Arial" w:hAnsi="Arial" w:cs="Arial"/>
        </w:rPr>
        <w:t>Rangovas</w:t>
      </w:r>
      <w:r w:rsidRPr="00E1128B">
        <w:rPr>
          <w:rFonts w:ascii="Arial" w:hAnsi="Arial" w:cs="Arial"/>
        </w:rPr>
        <w:t xml:space="preserve"> privalo turėti savo atestuotą elektros inžinierių, turintį teisę vykdyti elektros pajungimo, atjungimo darbus savo turimai įrangai prie UŽSAKOVO elektros įrenginių.</w:t>
      </w:r>
    </w:p>
    <w:p w:rsidR="00E1128B" w:rsidRDefault="00E1128B" w:rsidP="00BD4CDB">
      <w:pPr>
        <w:spacing w:after="0" w:line="240" w:lineRule="auto"/>
        <w:jc w:val="both"/>
        <w:rPr>
          <w:rFonts w:ascii="Arial" w:hAnsi="Arial" w:cs="Arial"/>
        </w:rPr>
      </w:pPr>
      <w:r>
        <w:rPr>
          <w:rFonts w:ascii="Arial" w:hAnsi="Arial" w:cs="Arial"/>
        </w:rPr>
        <w:t>3.4.14</w:t>
      </w:r>
      <w:r w:rsidR="00357CD3">
        <w:rPr>
          <w:rFonts w:ascii="Arial" w:hAnsi="Arial" w:cs="Arial"/>
        </w:rPr>
        <w:t xml:space="preserve"> </w:t>
      </w:r>
      <w:r w:rsidR="00C3031F">
        <w:rPr>
          <w:rFonts w:ascii="Arial" w:hAnsi="Arial" w:cs="Arial"/>
        </w:rPr>
        <w:t>Rangovas</w:t>
      </w:r>
      <w:r w:rsidR="00357CD3" w:rsidRPr="00357CD3">
        <w:rPr>
          <w:rFonts w:ascii="Arial" w:hAnsi="Arial" w:cs="Arial"/>
        </w:rPr>
        <w:t xml:space="preserve"> privalo visuose šiame darbų pakete nurodytuose slėginiuose induose,</w:t>
      </w:r>
      <w:proofErr w:type="gramStart"/>
      <w:r w:rsidR="00357CD3" w:rsidRPr="00357CD3">
        <w:rPr>
          <w:rFonts w:ascii="Arial" w:hAnsi="Arial" w:cs="Arial"/>
        </w:rPr>
        <w:t xml:space="preserve">   </w:t>
      </w:r>
      <w:proofErr w:type="gramEnd"/>
      <w:r w:rsidR="00357CD3" w:rsidRPr="00357CD3">
        <w:rPr>
          <w:rFonts w:ascii="Arial" w:hAnsi="Arial" w:cs="Arial"/>
        </w:rPr>
        <w:t>įrengti laikiną apšvietimą nustatyta tvarka &gt;300Lx.. Apšvietimas įrengiamas valymui, remonto ir inspekcijos atlikimui.</w:t>
      </w:r>
    </w:p>
    <w:p w:rsidR="000D173D" w:rsidRDefault="000D173D" w:rsidP="00BD4CDB">
      <w:pPr>
        <w:spacing w:after="0" w:line="240" w:lineRule="auto"/>
        <w:jc w:val="both"/>
        <w:rPr>
          <w:rFonts w:ascii="Arial" w:hAnsi="Arial" w:cs="Arial"/>
        </w:rPr>
      </w:pPr>
      <w:r>
        <w:rPr>
          <w:rFonts w:ascii="Arial" w:hAnsi="Arial" w:cs="Arial"/>
        </w:rPr>
        <w:t>3.4.15</w:t>
      </w:r>
      <w:r w:rsidR="00C3031F">
        <w:rPr>
          <w:rFonts w:ascii="Arial" w:hAnsi="Arial" w:cs="Arial"/>
        </w:rPr>
        <w:t xml:space="preserve"> Rangovas</w:t>
      </w:r>
      <w:r w:rsidR="00C3031F" w:rsidRPr="00C3031F">
        <w:rPr>
          <w:rFonts w:ascii="Arial" w:hAnsi="Arial" w:cs="Arial"/>
        </w:rPr>
        <w:t xml:space="preserve"> privalo skirti angų stebėtoją inspekcijos ir remonto darbų atlikimui slėginių indų viduje,</w:t>
      </w:r>
      <w:r w:rsidR="00C3031F">
        <w:rPr>
          <w:rFonts w:ascii="Arial" w:hAnsi="Arial" w:cs="Arial"/>
        </w:rPr>
        <w:t xml:space="preserve"> </w:t>
      </w:r>
      <w:r w:rsidR="00C3031F" w:rsidRPr="00C3031F">
        <w:rPr>
          <w:rFonts w:ascii="Arial" w:hAnsi="Arial" w:cs="Arial"/>
        </w:rPr>
        <w:t>ir ugnies darbų stebėtoją,</w:t>
      </w:r>
      <w:proofErr w:type="gramStart"/>
      <w:r w:rsidR="00C3031F" w:rsidRPr="00C3031F">
        <w:rPr>
          <w:rFonts w:ascii="Arial" w:hAnsi="Arial" w:cs="Arial"/>
        </w:rPr>
        <w:t xml:space="preserve">  </w:t>
      </w:r>
      <w:proofErr w:type="gramEnd"/>
      <w:r w:rsidR="00C3031F" w:rsidRPr="00C3031F">
        <w:rPr>
          <w:rFonts w:ascii="Arial" w:hAnsi="Arial" w:cs="Arial"/>
        </w:rPr>
        <w:t>vamzdynų, slėginių indų remontui naudojant suvirinimą, pagal instrukcijų BDS-6/2 , BDS-7 reikalavimus</w:t>
      </w:r>
    </w:p>
    <w:p w:rsidR="00C3031F" w:rsidRDefault="00C3031F" w:rsidP="00BD4CDB">
      <w:pPr>
        <w:spacing w:after="0" w:line="240" w:lineRule="auto"/>
        <w:jc w:val="both"/>
        <w:rPr>
          <w:rFonts w:ascii="Arial" w:hAnsi="Arial" w:cs="Arial"/>
        </w:rPr>
      </w:pPr>
      <w:r>
        <w:rPr>
          <w:rFonts w:ascii="Arial" w:hAnsi="Arial" w:cs="Arial"/>
        </w:rPr>
        <w:t xml:space="preserve">3.4.16 </w:t>
      </w:r>
      <w:r w:rsidRPr="00C3031F">
        <w:rPr>
          <w:rFonts w:ascii="Arial" w:hAnsi="Arial" w:cs="Arial"/>
        </w:rPr>
        <w:t>Buitiniai vagonėliai, įrankių vagonėliai turi būti įvertinti į darbų kainą, įskaitant jų mobilizaciją, demobilizaciją. UŽSAKOVAS suteiks vagonėlių pastatymo vietą, elektros pasijungimo galimybę, vandens ir nuotekų pasijungimo galimybę</w:t>
      </w:r>
    </w:p>
    <w:p w:rsidR="00F152DC" w:rsidRPr="00F661E7" w:rsidRDefault="00F152DC" w:rsidP="00BD4CDB">
      <w:pPr>
        <w:spacing w:after="0" w:line="240" w:lineRule="auto"/>
        <w:jc w:val="both"/>
        <w:rPr>
          <w:rFonts w:ascii="Arial" w:hAnsi="Arial" w:cs="Arial"/>
        </w:rPr>
      </w:pPr>
    </w:p>
    <w:tbl>
      <w:tblPr>
        <w:tblStyle w:val="TableGrid"/>
        <w:tblW w:w="0" w:type="auto"/>
        <w:tblLook w:val="04A0" w:firstRow="1" w:lastRow="0" w:firstColumn="1" w:lastColumn="0" w:noHBand="0" w:noVBand="1"/>
      </w:tblPr>
      <w:tblGrid>
        <w:gridCol w:w="9638"/>
      </w:tblGrid>
      <w:tr w:rsidR="00FD3423" w:rsidRPr="00325C5F" w:rsidTr="00F31817">
        <w:tc>
          <w:tcPr>
            <w:tcW w:w="9854" w:type="dxa"/>
            <w:tcBorders>
              <w:top w:val="nil"/>
              <w:left w:val="nil"/>
              <w:bottom w:val="nil"/>
              <w:right w:val="nil"/>
            </w:tcBorders>
          </w:tcPr>
          <w:p w:rsidR="00FD3423" w:rsidRPr="00325C5F" w:rsidRDefault="0038025D" w:rsidP="0038025D">
            <w:pPr>
              <w:jc w:val="both"/>
              <w:rPr>
                <w:rFonts w:ascii="Arial" w:hAnsi="Arial" w:cs="Arial"/>
                <w:color w:val="808080" w:themeColor="background1" w:themeShade="80"/>
              </w:rPr>
            </w:pPr>
            <w:r w:rsidRPr="00325C5F">
              <w:rPr>
                <w:rFonts w:ascii="Arial" w:hAnsi="Arial" w:cs="Arial"/>
                <w:color w:val="808080" w:themeColor="background1" w:themeShade="80"/>
              </w:rPr>
              <w:t xml:space="preserve"> </w:t>
            </w:r>
          </w:p>
        </w:tc>
      </w:tr>
      <w:tr w:rsidR="00F31817" w:rsidTr="00F31817">
        <w:tc>
          <w:tcPr>
            <w:tcW w:w="9854" w:type="dxa"/>
            <w:tcBorders>
              <w:top w:val="nil"/>
              <w:left w:val="nil"/>
              <w:bottom w:val="nil"/>
              <w:right w:val="nil"/>
            </w:tcBorders>
          </w:tcPr>
          <w:p w:rsidR="00F31817" w:rsidRPr="00FD3423" w:rsidRDefault="00F31817" w:rsidP="009F1801">
            <w:pPr>
              <w:jc w:val="both"/>
              <w:rPr>
                <w:rFonts w:ascii="Arial" w:hAnsi="Arial" w:cs="Arial"/>
              </w:rPr>
            </w:pPr>
          </w:p>
        </w:tc>
      </w:tr>
    </w:tbl>
    <w:p w:rsidR="00BD4CDB" w:rsidRDefault="007510A9" w:rsidP="00BD4CDB">
      <w:pPr>
        <w:spacing w:after="0" w:line="240" w:lineRule="auto"/>
        <w:jc w:val="both"/>
        <w:rPr>
          <w:rFonts w:ascii="Arial" w:hAnsi="Arial" w:cs="Arial"/>
          <w:b/>
          <w:sz w:val="24"/>
          <w:szCs w:val="24"/>
        </w:rPr>
      </w:pPr>
      <w:r>
        <w:rPr>
          <w:rFonts w:ascii="Arial" w:hAnsi="Arial" w:cs="Arial"/>
          <w:b/>
          <w:sz w:val="24"/>
          <w:szCs w:val="24"/>
        </w:rPr>
        <w:t>3.5</w:t>
      </w:r>
      <w:r w:rsidR="00BD4CDB" w:rsidRPr="00BD4CDB">
        <w:rPr>
          <w:rFonts w:ascii="Arial" w:hAnsi="Arial" w:cs="Arial"/>
          <w:b/>
          <w:sz w:val="24"/>
          <w:szCs w:val="24"/>
        </w:rPr>
        <w:t xml:space="preserve">. Kvalifikaciniai </w:t>
      </w:r>
      <w:r w:rsidR="006459D2">
        <w:rPr>
          <w:rFonts w:ascii="Arial" w:hAnsi="Arial" w:cs="Arial"/>
          <w:b/>
          <w:sz w:val="24"/>
          <w:szCs w:val="24"/>
        </w:rPr>
        <w:t xml:space="preserve">ir techniniai </w:t>
      </w:r>
      <w:r w:rsidR="00BD4CDB" w:rsidRPr="00BD4CDB">
        <w:rPr>
          <w:rFonts w:ascii="Arial" w:hAnsi="Arial" w:cs="Arial"/>
          <w:b/>
          <w:sz w:val="24"/>
          <w:szCs w:val="24"/>
        </w:rPr>
        <w:t>reikalavimai Rangovui.</w:t>
      </w:r>
    </w:p>
    <w:tbl>
      <w:tblPr>
        <w:tblStyle w:val="TableGrid"/>
        <w:tblW w:w="0" w:type="auto"/>
        <w:tblLook w:val="04A0" w:firstRow="1" w:lastRow="0" w:firstColumn="1" w:lastColumn="0" w:noHBand="0" w:noVBand="1"/>
      </w:tblPr>
      <w:tblGrid>
        <w:gridCol w:w="9638"/>
      </w:tblGrid>
      <w:tr w:rsidR="00FD3423" w:rsidTr="00F31817">
        <w:tc>
          <w:tcPr>
            <w:tcW w:w="9854" w:type="dxa"/>
            <w:tcBorders>
              <w:top w:val="nil"/>
              <w:left w:val="nil"/>
              <w:bottom w:val="nil"/>
              <w:right w:val="nil"/>
            </w:tcBorders>
          </w:tcPr>
          <w:p w:rsidR="00F152DC" w:rsidRDefault="00C21EBA" w:rsidP="00065931">
            <w:pPr>
              <w:jc w:val="both"/>
              <w:rPr>
                <w:rFonts w:ascii="Arial" w:hAnsi="Arial" w:cs="Arial"/>
              </w:rPr>
            </w:pPr>
            <w:r>
              <w:rPr>
                <w:rFonts w:ascii="Arial" w:hAnsi="Arial" w:cs="Arial"/>
              </w:rPr>
              <w:t>-</w:t>
            </w:r>
          </w:p>
          <w:tbl>
            <w:tblPr>
              <w:tblStyle w:val="TableGrid"/>
              <w:tblW w:w="0" w:type="auto"/>
              <w:tblLook w:val="04A0" w:firstRow="1" w:lastRow="0" w:firstColumn="1" w:lastColumn="0" w:noHBand="0" w:noVBand="1"/>
            </w:tblPr>
            <w:tblGrid>
              <w:gridCol w:w="978"/>
              <w:gridCol w:w="6362"/>
              <w:gridCol w:w="2072"/>
            </w:tblGrid>
            <w:tr w:rsidR="00F152DC" w:rsidTr="0037726D">
              <w:trPr>
                <w:trHeight w:val="2027"/>
              </w:trPr>
              <w:tc>
                <w:tcPr>
                  <w:tcW w:w="978" w:type="dxa"/>
                </w:tcPr>
                <w:p w:rsidR="00F152DC" w:rsidRDefault="00F152DC" w:rsidP="00065931">
                  <w:pPr>
                    <w:jc w:val="both"/>
                    <w:rPr>
                      <w:rFonts w:ascii="Arial" w:hAnsi="Arial" w:cs="Arial"/>
                    </w:rPr>
                  </w:pPr>
                  <w:proofErr w:type="spellStart"/>
                  <w:r w:rsidRPr="00CE6628">
                    <w:rPr>
                      <w:rFonts w:ascii="Arial" w:hAnsi="Arial" w:cs="Arial"/>
                      <w:b/>
                      <w:sz w:val="28"/>
                      <w:szCs w:val="28"/>
                    </w:rPr>
                    <w:t>Eil.nr</w:t>
                  </w:r>
                  <w:proofErr w:type="spellEnd"/>
                  <w:r>
                    <w:rPr>
                      <w:rFonts w:ascii="Arial" w:hAnsi="Arial" w:cs="Arial"/>
                    </w:rPr>
                    <w:t>.</w:t>
                  </w:r>
                </w:p>
              </w:tc>
              <w:tc>
                <w:tcPr>
                  <w:tcW w:w="6555" w:type="dxa"/>
                </w:tcPr>
                <w:p w:rsidR="00F152DC" w:rsidRPr="00CE6628" w:rsidRDefault="001A7C40" w:rsidP="00432201">
                  <w:pPr>
                    <w:jc w:val="center"/>
                    <w:rPr>
                      <w:rFonts w:ascii="Arial" w:hAnsi="Arial" w:cs="Arial"/>
                      <w:b/>
                      <w:sz w:val="28"/>
                      <w:szCs w:val="28"/>
                    </w:rPr>
                  </w:pPr>
                  <w:r w:rsidRPr="00CE6628">
                    <w:rPr>
                      <w:rFonts w:ascii="Arial" w:hAnsi="Arial" w:cs="Arial"/>
                      <w:b/>
                      <w:sz w:val="28"/>
                      <w:szCs w:val="28"/>
                    </w:rPr>
                    <w:t>Kvalifikaciniai kriterijai</w:t>
                  </w:r>
                </w:p>
              </w:tc>
              <w:tc>
                <w:tcPr>
                  <w:tcW w:w="2095" w:type="dxa"/>
                </w:tcPr>
                <w:p w:rsidR="00F152DC" w:rsidRDefault="0054343E" w:rsidP="00065931">
                  <w:pPr>
                    <w:jc w:val="both"/>
                    <w:rPr>
                      <w:rFonts w:ascii="Arial" w:hAnsi="Arial" w:cs="Arial"/>
                    </w:rPr>
                  </w:pPr>
                  <w:r w:rsidRPr="00432201">
                    <w:rPr>
                      <w:rFonts w:ascii="Arial" w:hAnsi="Arial" w:cs="Arial"/>
                      <w:b/>
                    </w:rPr>
                    <w:t>TAIP/NE</w:t>
                  </w:r>
                  <w:r w:rsidRPr="0054343E">
                    <w:rPr>
                      <w:rFonts w:ascii="Arial" w:hAnsi="Arial" w:cs="Arial"/>
                    </w:rPr>
                    <w:t xml:space="preserve"> (jei pažymėta TAIP, būtina pridėti tai patvirtinančius dokumentus, priešingu atveju toks pasiūlymas nebus toliau vertinamas)</w:t>
                  </w:r>
                </w:p>
              </w:tc>
            </w:tr>
            <w:tr w:rsidR="00F152DC" w:rsidTr="0037726D">
              <w:tc>
                <w:tcPr>
                  <w:tcW w:w="978" w:type="dxa"/>
                </w:tcPr>
                <w:p w:rsidR="00F152DC" w:rsidRDefault="006459D2" w:rsidP="00065931">
                  <w:pPr>
                    <w:jc w:val="both"/>
                    <w:rPr>
                      <w:rFonts w:ascii="Arial" w:hAnsi="Arial" w:cs="Arial"/>
                    </w:rPr>
                  </w:pPr>
                  <w:r>
                    <w:rPr>
                      <w:rFonts w:ascii="Arial" w:hAnsi="Arial" w:cs="Arial"/>
                    </w:rPr>
                    <w:t>1</w:t>
                  </w:r>
                  <w:r w:rsidR="002F0491">
                    <w:rPr>
                      <w:rFonts w:ascii="Arial" w:hAnsi="Arial" w:cs="Arial"/>
                    </w:rPr>
                    <w:t>.</w:t>
                  </w:r>
                </w:p>
              </w:tc>
              <w:tc>
                <w:tcPr>
                  <w:tcW w:w="6555" w:type="dxa"/>
                </w:tcPr>
                <w:p w:rsidR="00F152DC" w:rsidRDefault="00943739" w:rsidP="00065931">
                  <w:pPr>
                    <w:jc w:val="both"/>
                    <w:rPr>
                      <w:rFonts w:ascii="Arial" w:hAnsi="Arial" w:cs="Arial"/>
                    </w:rPr>
                  </w:pPr>
                  <w:r>
                    <w:rPr>
                      <w:rFonts w:ascii="Arial" w:hAnsi="Arial" w:cs="Arial"/>
                    </w:rPr>
                    <w:t xml:space="preserve">Galiojantis Lietuvos Respublikos </w:t>
                  </w:r>
                  <w:r w:rsidR="003A10DE">
                    <w:rPr>
                      <w:rFonts w:ascii="Arial" w:hAnsi="Arial" w:cs="Arial"/>
                    </w:rPr>
                    <w:t>Valstybinės E</w:t>
                  </w:r>
                  <w:r w:rsidR="002F0491" w:rsidRPr="002F0491">
                    <w:rPr>
                      <w:rFonts w:ascii="Arial" w:hAnsi="Arial" w:cs="Arial"/>
                    </w:rPr>
                    <w:t xml:space="preserve">nergetikos </w:t>
                  </w:r>
                  <w:r w:rsidR="003A10DE">
                    <w:rPr>
                      <w:rFonts w:ascii="Arial" w:hAnsi="Arial" w:cs="Arial"/>
                    </w:rPr>
                    <w:t>Reguliavimo Tarybos (VERT</w:t>
                  </w:r>
                  <w:r w:rsidR="002F0491" w:rsidRPr="002F0491">
                    <w:rPr>
                      <w:rFonts w:ascii="Arial" w:hAnsi="Arial" w:cs="Arial"/>
                    </w:rPr>
                    <w:t>) atestatas naftos pramonės įrengimų remontui/eksploatacijai: Naftos perdirbimo įrenginių remonto darbai, nepriklausomai nuo jų parametrų; Naftos ir (ar) naftos produktų (išskyrus suskystintų naftos dujų) bei kito skystojo kuro talpyklų ir jų priklausinių remonto darbai nepriklausomai nuo tūrio. Neturint galiojančio atestato būtina pateikti įsipareigojamąjį raštą, patvirtinantį, kad atitinkamas atestatas laimėjimo atveju bus pateiktas ne vėliau kaip likus 2 savaitėms iki darbų pradžios, priešingu atveju toks pasiūlymas bus nevertinamas.</w:t>
                  </w:r>
                </w:p>
              </w:tc>
              <w:tc>
                <w:tcPr>
                  <w:tcW w:w="2095" w:type="dxa"/>
                </w:tcPr>
                <w:p w:rsidR="00F152DC" w:rsidRDefault="00193767" w:rsidP="00065931">
                  <w:pPr>
                    <w:jc w:val="both"/>
                    <w:rPr>
                      <w:rFonts w:ascii="Arial" w:hAnsi="Arial" w:cs="Arial"/>
                    </w:rPr>
                  </w:pPr>
                  <w:r w:rsidRPr="00193767">
                    <w:rPr>
                      <w:rFonts w:ascii="Arial" w:hAnsi="Arial" w:cs="Arial"/>
                    </w:rPr>
                    <w:t>TAIP/NE</w:t>
                  </w:r>
                </w:p>
              </w:tc>
            </w:tr>
            <w:tr w:rsidR="00F152DC" w:rsidTr="0037726D">
              <w:tc>
                <w:tcPr>
                  <w:tcW w:w="978" w:type="dxa"/>
                </w:tcPr>
                <w:p w:rsidR="00F152DC" w:rsidRDefault="002F0491" w:rsidP="00065931">
                  <w:pPr>
                    <w:jc w:val="both"/>
                    <w:rPr>
                      <w:rFonts w:ascii="Arial" w:hAnsi="Arial" w:cs="Arial"/>
                    </w:rPr>
                  </w:pPr>
                  <w:r>
                    <w:rPr>
                      <w:rFonts w:ascii="Arial" w:hAnsi="Arial" w:cs="Arial"/>
                    </w:rPr>
                    <w:t>2.</w:t>
                  </w:r>
                </w:p>
              </w:tc>
              <w:tc>
                <w:tcPr>
                  <w:tcW w:w="6555" w:type="dxa"/>
                </w:tcPr>
                <w:p w:rsidR="00F152DC" w:rsidRDefault="00784AFD" w:rsidP="00065931">
                  <w:pPr>
                    <w:jc w:val="both"/>
                    <w:rPr>
                      <w:rFonts w:ascii="Arial" w:hAnsi="Arial" w:cs="Arial"/>
                    </w:rPr>
                  </w:pPr>
                  <w:r w:rsidRPr="00784AFD">
                    <w:rPr>
                      <w:rFonts w:ascii="Arial" w:hAnsi="Arial" w:cs="Arial"/>
                    </w:rPr>
                    <w:t>Nurodyti subrangovus (jeigu tokių bus).  Nurodžius subrangovus, būti</w:t>
                  </w:r>
                  <w:r w:rsidR="00943739">
                    <w:rPr>
                      <w:rFonts w:ascii="Arial" w:hAnsi="Arial" w:cs="Arial"/>
                    </w:rPr>
                    <w:t>na pateikti jų galiojančius (VERT</w:t>
                  </w:r>
                  <w:r w:rsidRPr="00784AFD">
                    <w:rPr>
                      <w:rFonts w:ascii="Arial" w:hAnsi="Arial" w:cs="Arial"/>
                    </w:rPr>
                    <w:t>) atestatus atitinkamiems darbams. Jeigu nurodote, kad subrangovai bus, bet jų neįvardinate ir/a</w:t>
                  </w:r>
                  <w:r w:rsidR="00943739">
                    <w:rPr>
                      <w:rFonts w:ascii="Arial" w:hAnsi="Arial" w:cs="Arial"/>
                    </w:rPr>
                    <w:t>rba nepateikiate galiojančių VERT</w:t>
                  </w:r>
                  <w:r w:rsidRPr="00784AFD">
                    <w:rPr>
                      <w:rFonts w:ascii="Arial" w:hAnsi="Arial" w:cs="Arial"/>
                    </w:rPr>
                    <w:t xml:space="preserve"> atestatų, pasiūlymas atmetamas, arba esant poreikiui, papildomai tikslinama.</w:t>
                  </w:r>
                </w:p>
              </w:tc>
              <w:tc>
                <w:tcPr>
                  <w:tcW w:w="2095" w:type="dxa"/>
                </w:tcPr>
                <w:p w:rsidR="00F152DC" w:rsidRDefault="00193767" w:rsidP="00065931">
                  <w:pPr>
                    <w:jc w:val="both"/>
                    <w:rPr>
                      <w:rFonts w:ascii="Arial" w:hAnsi="Arial" w:cs="Arial"/>
                    </w:rPr>
                  </w:pPr>
                  <w:r w:rsidRPr="00193767">
                    <w:rPr>
                      <w:rFonts w:ascii="Arial" w:hAnsi="Arial" w:cs="Arial"/>
                    </w:rPr>
                    <w:t>TAIP/NE</w:t>
                  </w:r>
                </w:p>
              </w:tc>
            </w:tr>
            <w:tr w:rsidR="00F152DC" w:rsidTr="0037726D">
              <w:tc>
                <w:tcPr>
                  <w:tcW w:w="978" w:type="dxa"/>
                </w:tcPr>
                <w:p w:rsidR="00F152DC" w:rsidRDefault="00F43CE2" w:rsidP="00065931">
                  <w:pPr>
                    <w:jc w:val="both"/>
                    <w:rPr>
                      <w:rFonts w:ascii="Arial" w:hAnsi="Arial" w:cs="Arial"/>
                    </w:rPr>
                  </w:pPr>
                  <w:r>
                    <w:rPr>
                      <w:rFonts w:ascii="Arial" w:hAnsi="Arial" w:cs="Arial"/>
                    </w:rPr>
                    <w:t>3.</w:t>
                  </w:r>
                </w:p>
              </w:tc>
              <w:tc>
                <w:tcPr>
                  <w:tcW w:w="6555" w:type="dxa"/>
                </w:tcPr>
                <w:p w:rsidR="00F152DC" w:rsidRDefault="00F43CE2" w:rsidP="00065931">
                  <w:pPr>
                    <w:jc w:val="both"/>
                    <w:rPr>
                      <w:rFonts w:ascii="Arial" w:hAnsi="Arial" w:cs="Arial"/>
                    </w:rPr>
                  </w:pPr>
                  <w:r w:rsidRPr="00F43CE2">
                    <w:rPr>
                      <w:rFonts w:ascii="Arial" w:hAnsi="Arial" w:cs="Arial"/>
                    </w:rPr>
                    <w:t>Pateikti analogiškų, naftos perdirbimo</w:t>
                  </w:r>
                  <w:r>
                    <w:rPr>
                      <w:rFonts w:ascii="Arial" w:hAnsi="Arial" w:cs="Arial"/>
                    </w:rPr>
                    <w:t>, chemijos, energetikos</w:t>
                  </w:r>
                  <w:proofErr w:type="gramStart"/>
                  <w:r>
                    <w:rPr>
                      <w:rFonts w:ascii="Arial" w:hAnsi="Arial" w:cs="Arial"/>
                    </w:rPr>
                    <w:t xml:space="preserve">  </w:t>
                  </w:r>
                  <w:proofErr w:type="gramEnd"/>
                  <w:r>
                    <w:rPr>
                      <w:rFonts w:ascii="Arial" w:hAnsi="Arial" w:cs="Arial"/>
                    </w:rPr>
                    <w:t>įmonėse atliktų</w:t>
                  </w:r>
                  <w:r w:rsidRPr="00F43CE2">
                    <w:rPr>
                      <w:rFonts w:ascii="Arial" w:hAnsi="Arial" w:cs="Arial"/>
                    </w:rPr>
                    <w:t xml:space="preserve"> </w:t>
                  </w:r>
                  <w:r>
                    <w:rPr>
                      <w:rFonts w:ascii="Arial" w:hAnsi="Arial" w:cs="Arial"/>
                    </w:rPr>
                    <w:t xml:space="preserve">valymo, sauso surinkimo </w:t>
                  </w:r>
                  <w:r w:rsidRPr="00F43CE2">
                    <w:rPr>
                      <w:rFonts w:ascii="Arial" w:hAnsi="Arial" w:cs="Arial"/>
                    </w:rPr>
                    <w:t>darbų sąrašą per paskutiniu</w:t>
                  </w:r>
                  <w:r>
                    <w:rPr>
                      <w:rFonts w:ascii="Arial" w:hAnsi="Arial" w:cs="Arial"/>
                    </w:rPr>
                    <w:t xml:space="preserve">s 5 metus. </w:t>
                  </w:r>
                  <w:r w:rsidRPr="00F43CE2">
                    <w:rPr>
                      <w:rFonts w:ascii="Arial" w:hAnsi="Arial" w:cs="Arial"/>
                    </w:rPr>
                    <w:t>Jei sąrašas nepateikiamas arba vykdyti darbai neanalogiški ir/a</w:t>
                  </w:r>
                  <w:r>
                    <w:rPr>
                      <w:rFonts w:ascii="Arial" w:hAnsi="Arial" w:cs="Arial"/>
                    </w:rPr>
                    <w:t>rba vykdyti ne naftos perdirbimo, chemijos, energetikos</w:t>
                  </w:r>
                  <w:r w:rsidRPr="00F43CE2">
                    <w:rPr>
                      <w:rFonts w:ascii="Arial" w:hAnsi="Arial" w:cs="Arial"/>
                    </w:rPr>
                    <w:t xml:space="preserve"> įmonės, toks pasiūlymas nevertinamas</w:t>
                  </w:r>
                </w:p>
              </w:tc>
              <w:tc>
                <w:tcPr>
                  <w:tcW w:w="2095" w:type="dxa"/>
                </w:tcPr>
                <w:p w:rsidR="00F152DC" w:rsidRDefault="00193767" w:rsidP="00065931">
                  <w:pPr>
                    <w:jc w:val="both"/>
                    <w:rPr>
                      <w:rFonts w:ascii="Arial" w:hAnsi="Arial" w:cs="Arial"/>
                    </w:rPr>
                  </w:pPr>
                  <w:r w:rsidRPr="00193767">
                    <w:rPr>
                      <w:rFonts w:ascii="Arial" w:hAnsi="Arial" w:cs="Arial"/>
                    </w:rPr>
                    <w:t>TAIP/NE</w:t>
                  </w:r>
                </w:p>
              </w:tc>
            </w:tr>
            <w:tr w:rsidR="00F152DC" w:rsidTr="0037726D">
              <w:tc>
                <w:tcPr>
                  <w:tcW w:w="978" w:type="dxa"/>
                </w:tcPr>
                <w:p w:rsidR="00F152DC" w:rsidRDefault="00CE6628" w:rsidP="00065931">
                  <w:pPr>
                    <w:jc w:val="both"/>
                    <w:rPr>
                      <w:rFonts w:ascii="Arial" w:hAnsi="Arial" w:cs="Arial"/>
                    </w:rPr>
                  </w:pPr>
                  <w:r>
                    <w:rPr>
                      <w:rFonts w:ascii="Arial" w:hAnsi="Arial" w:cs="Arial"/>
                    </w:rPr>
                    <w:t>4.</w:t>
                  </w:r>
                </w:p>
              </w:tc>
              <w:tc>
                <w:tcPr>
                  <w:tcW w:w="6555" w:type="dxa"/>
                </w:tcPr>
                <w:p w:rsidR="00F152DC" w:rsidRDefault="00CE6628" w:rsidP="00065931">
                  <w:pPr>
                    <w:jc w:val="both"/>
                    <w:rPr>
                      <w:rFonts w:ascii="Arial" w:hAnsi="Arial" w:cs="Arial"/>
                    </w:rPr>
                  </w:pPr>
                  <w:r w:rsidRPr="00CE6628">
                    <w:rPr>
                      <w:rFonts w:ascii="Arial" w:hAnsi="Arial" w:cs="Arial"/>
                    </w:rPr>
                    <w:t>Nurodyti kiek darbų vadovų bus. OL reikalavimas ne mažiau 1 darbų vadovas 15-ai darbuotojų.</w:t>
                  </w:r>
                  <w:r>
                    <w:rPr>
                      <w:rFonts w:ascii="Arial" w:hAnsi="Arial" w:cs="Arial"/>
                    </w:rPr>
                    <w:t xml:space="preserve"> vienoje pamainoje</w:t>
                  </w:r>
                  <w:r w:rsidRPr="00CE6628">
                    <w:rPr>
                      <w:rFonts w:ascii="Arial" w:hAnsi="Arial" w:cs="Arial"/>
                    </w:rPr>
                    <w:t xml:space="preserve"> Šiam punktui pateikti darbų organizavimo struktūrą pag</w:t>
                  </w:r>
                  <w:r>
                    <w:rPr>
                      <w:rFonts w:ascii="Arial" w:hAnsi="Arial" w:cs="Arial"/>
                    </w:rPr>
                    <w:t>al pamainas</w:t>
                  </w:r>
                  <w:r w:rsidRPr="00CE6628">
                    <w:rPr>
                      <w:rFonts w:ascii="Arial" w:hAnsi="Arial" w:cs="Arial"/>
                    </w:rPr>
                    <w:t>. Nepateikus šios informacijos pasiūlymas nevertinamas.</w:t>
                  </w:r>
                </w:p>
              </w:tc>
              <w:tc>
                <w:tcPr>
                  <w:tcW w:w="2095" w:type="dxa"/>
                </w:tcPr>
                <w:p w:rsidR="00F152DC" w:rsidRDefault="00193767" w:rsidP="00065931">
                  <w:pPr>
                    <w:jc w:val="both"/>
                    <w:rPr>
                      <w:rFonts w:ascii="Arial" w:hAnsi="Arial" w:cs="Arial"/>
                    </w:rPr>
                  </w:pPr>
                  <w:r w:rsidRPr="00193767">
                    <w:rPr>
                      <w:rFonts w:ascii="Arial" w:hAnsi="Arial" w:cs="Arial"/>
                    </w:rPr>
                    <w:t>TAIP/NE</w:t>
                  </w:r>
                </w:p>
              </w:tc>
            </w:tr>
            <w:tr w:rsidR="00F152DC" w:rsidTr="0037726D">
              <w:tc>
                <w:tcPr>
                  <w:tcW w:w="978" w:type="dxa"/>
                </w:tcPr>
                <w:p w:rsidR="00F152DC" w:rsidRDefault="00F152DC" w:rsidP="00065931">
                  <w:pPr>
                    <w:jc w:val="both"/>
                    <w:rPr>
                      <w:rFonts w:ascii="Arial" w:hAnsi="Arial" w:cs="Arial"/>
                    </w:rPr>
                  </w:pPr>
                </w:p>
              </w:tc>
              <w:tc>
                <w:tcPr>
                  <w:tcW w:w="6555" w:type="dxa"/>
                </w:tcPr>
                <w:p w:rsidR="00F152DC" w:rsidRPr="00CE6628" w:rsidRDefault="00CE6628" w:rsidP="00CE6628">
                  <w:pPr>
                    <w:jc w:val="center"/>
                    <w:rPr>
                      <w:rFonts w:ascii="Arial" w:hAnsi="Arial" w:cs="Arial"/>
                      <w:b/>
                      <w:sz w:val="28"/>
                      <w:szCs w:val="28"/>
                    </w:rPr>
                  </w:pPr>
                  <w:r w:rsidRPr="00CE6628">
                    <w:rPr>
                      <w:rFonts w:ascii="Arial" w:hAnsi="Arial" w:cs="Arial"/>
                      <w:b/>
                      <w:sz w:val="28"/>
                      <w:szCs w:val="28"/>
                    </w:rPr>
                    <w:t>Techniniai reikal</w:t>
                  </w:r>
                  <w:r>
                    <w:rPr>
                      <w:rFonts w:ascii="Arial" w:hAnsi="Arial" w:cs="Arial"/>
                      <w:b/>
                      <w:sz w:val="28"/>
                      <w:szCs w:val="28"/>
                    </w:rPr>
                    <w:t>a</w:t>
                  </w:r>
                  <w:r w:rsidRPr="00CE6628">
                    <w:rPr>
                      <w:rFonts w:ascii="Arial" w:hAnsi="Arial" w:cs="Arial"/>
                      <w:b/>
                      <w:sz w:val="28"/>
                      <w:szCs w:val="28"/>
                    </w:rPr>
                    <w:t>vimai</w:t>
                  </w:r>
                </w:p>
              </w:tc>
              <w:tc>
                <w:tcPr>
                  <w:tcW w:w="2095" w:type="dxa"/>
                </w:tcPr>
                <w:p w:rsidR="00F152DC" w:rsidRDefault="00F152DC" w:rsidP="00065931">
                  <w:pPr>
                    <w:jc w:val="both"/>
                    <w:rPr>
                      <w:rFonts w:ascii="Arial" w:hAnsi="Arial" w:cs="Arial"/>
                    </w:rPr>
                  </w:pPr>
                </w:p>
              </w:tc>
            </w:tr>
            <w:tr w:rsidR="00F152DC" w:rsidTr="0037726D">
              <w:tc>
                <w:tcPr>
                  <w:tcW w:w="978" w:type="dxa"/>
                </w:tcPr>
                <w:p w:rsidR="00F152DC" w:rsidRDefault="00CE6628" w:rsidP="00065931">
                  <w:pPr>
                    <w:jc w:val="both"/>
                    <w:rPr>
                      <w:rFonts w:ascii="Arial" w:hAnsi="Arial" w:cs="Arial"/>
                    </w:rPr>
                  </w:pPr>
                  <w:r>
                    <w:rPr>
                      <w:rFonts w:ascii="Arial" w:hAnsi="Arial" w:cs="Arial"/>
                    </w:rPr>
                    <w:t>1.</w:t>
                  </w:r>
                </w:p>
              </w:tc>
              <w:tc>
                <w:tcPr>
                  <w:tcW w:w="6555" w:type="dxa"/>
                </w:tcPr>
                <w:p w:rsidR="00F152DC" w:rsidRDefault="00F05178" w:rsidP="00065931">
                  <w:pPr>
                    <w:jc w:val="both"/>
                    <w:rPr>
                      <w:rFonts w:ascii="Arial" w:hAnsi="Arial" w:cs="Arial"/>
                    </w:rPr>
                  </w:pPr>
                  <w:r w:rsidRPr="00F05178">
                    <w:rPr>
                      <w:rFonts w:ascii="Arial" w:hAnsi="Arial" w:cs="Arial"/>
                    </w:rPr>
                    <w:t>Įmonės vadybos sis</w:t>
                  </w:r>
                  <w:r w:rsidR="00F93D65">
                    <w:rPr>
                      <w:rFonts w:ascii="Arial" w:hAnsi="Arial" w:cs="Arial"/>
                    </w:rPr>
                    <w:t>temos atitiktis pagal EN</w:t>
                  </w:r>
                  <w:r w:rsidR="00F93D65">
                    <w:t xml:space="preserve"> </w:t>
                  </w:r>
                  <w:r w:rsidR="00F93D65" w:rsidRPr="00F93D65">
                    <w:rPr>
                      <w:rFonts w:ascii="Arial" w:hAnsi="Arial" w:cs="Arial"/>
                    </w:rPr>
                    <w:t>ISO 90001:2015 (LST EN ISO 90001:2015).</w:t>
                  </w:r>
                </w:p>
              </w:tc>
              <w:tc>
                <w:tcPr>
                  <w:tcW w:w="2095" w:type="dxa"/>
                </w:tcPr>
                <w:p w:rsidR="00F152DC" w:rsidRDefault="00F152DC" w:rsidP="00065931">
                  <w:pPr>
                    <w:jc w:val="both"/>
                    <w:rPr>
                      <w:rFonts w:ascii="Arial" w:hAnsi="Arial" w:cs="Arial"/>
                    </w:rPr>
                  </w:pPr>
                </w:p>
              </w:tc>
            </w:tr>
            <w:tr w:rsidR="00F43CE2" w:rsidTr="0037726D">
              <w:tc>
                <w:tcPr>
                  <w:tcW w:w="978" w:type="dxa"/>
                </w:tcPr>
                <w:p w:rsidR="00F43CE2" w:rsidRDefault="007750FE" w:rsidP="00065931">
                  <w:pPr>
                    <w:jc w:val="both"/>
                    <w:rPr>
                      <w:rFonts w:ascii="Arial" w:hAnsi="Arial" w:cs="Arial"/>
                    </w:rPr>
                  </w:pPr>
                  <w:r>
                    <w:rPr>
                      <w:rFonts w:ascii="Arial" w:hAnsi="Arial" w:cs="Arial"/>
                    </w:rPr>
                    <w:t>2</w:t>
                  </w:r>
                  <w:r w:rsidR="00500B29">
                    <w:rPr>
                      <w:rFonts w:ascii="Arial" w:hAnsi="Arial" w:cs="Arial"/>
                    </w:rPr>
                    <w:t>.</w:t>
                  </w:r>
                </w:p>
              </w:tc>
              <w:tc>
                <w:tcPr>
                  <w:tcW w:w="6555" w:type="dxa"/>
                </w:tcPr>
                <w:p w:rsidR="00F43CE2" w:rsidRDefault="00521A9B" w:rsidP="00065931">
                  <w:pPr>
                    <w:jc w:val="both"/>
                    <w:rPr>
                      <w:rFonts w:ascii="Arial" w:hAnsi="Arial" w:cs="Arial"/>
                    </w:rPr>
                  </w:pPr>
                  <w:r w:rsidRPr="00521A9B">
                    <w:rPr>
                      <w:rFonts w:ascii="Arial" w:hAnsi="Arial" w:cs="Arial"/>
                    </w:rPr>
                    <w:t xml:space="preserve">Įmonės vadybos sistemos atitiktis pagal EN </w:t>
                  </w:r>
                  <w:r w:rsidR="00460D5D" w:rsidRPr="00460D5D">
                    <w:rPr>
                      <w:rFonts w:ascii="Arial" w:hAnsi="Arial" w:cs="Arial"/>
                    </w:rPr>
                    <w:t>ISO 140</w:t>
                  </w:r>
                  <w:r w:rsidR="00460D5D">
                    <w:rPr>
                      <w:rFonts w:ascii="Arial" w:hAnsi="Arial" w:cs="Arial"/>
                    </w:rPr>
                    <w:t>01:2015 (LST EN ISO 14001:2015).</w:t>
                  </w:r>
                </w:p>
              </w:tc>
              <w:tc>
                <w:tcPr>
                  <w:tcW w:w="2095" w:type="dxa"/>
                </w:tcPr>
                <w:p w:rsidR="00F43CE2" w:rsidRDefault="00F43CE2" w:rsidP="00065931">
                  <w:pPr>
                    <w:jc w:val="both"/>
                    <w:rPr>
                      <w:rFonts w:ascii="Arial" w:hAnsi="Arial" w:cs="Arial"/>
                    </w:rPr>
                  </w:pPr>
                </w:p>
              </w:tc>
            </w:tr>
            <w:tr w:rsidR="00F43CE2" w:rsidTr="0037726D">
              <w:tc>
                <w:tcPr>
                  <w:tcW w:w="978" w:type="dxa"/>
                </w:tcPr>
                <w:p w:rsidR="00F43CE2" w:rsidRDefault="007750FE" w:rsidP="00065931">
                  <w:pPr>
                    <w:jc w:val="both"/>
                    <w:rPr>
                      <w:rFonts w:ascii="Arial" w:hAnsi="Arial" w:cs="Arial"/>
                    </w:rPr>
                  </w:pPr>
                  <w:r>
                    <w:rPr>
                      <w:rFonts w:ascii="Arial" w:hAnsi="Arial" w:cs="Arial"/>
                    </w:rPr>
                    <w:t>3</w:t>
                  </w:r>
                  <w:r w:rsidR="00500B29">
                    <w:rPr>
                      <w:rFonts w:ascii="Arial" w:hAnsi="Arial" w:cs="Arial"/>
                    </w:rPr>
                    <w:t>.</w:t>
                  </w:r>
                </w:p>
              </w:tc>
              <w:tc>
                <w:tcPr>
                  <w:tcW w:w="6555" w:type="dxa"/>
                </w:tcPr>
                <w:p w:rsidR="00F43CE2" w:rsidRDefault="00335508" w:rsidP="00065931">
                  <w:pPr>
                    <w:jc w:val="both"/>
                    <w:rPr>
                      <w:rFonts w:ascii="Arial" w:hAnsi="Arial" w:cs="Arial"/>
                    </w:rPr>
                  </w:pPr>
                  <w:r w:rsidRPr="00335508">
                    <w:rPr>
                      <w:rFonts w:ascii="Arial" w:hAnsi="Arial" w:cs="Arial"/>
                    </w:rPr>
                    <w:t xml:space="preserve">Pateikti įmonės darbuotojų sveikatos ir saugos vadybos sistemos atitikties dokumentus pagal ISO 45001:2018 (LST EN </w:t>
                  </w:r>
                  <w:r w:rsidRPr="00335508">
                    <w:rPr>
                      <w:rFonts w:ascii="Arial" w:hAnsi="Arial" w:cs="Arial"/>
                    </w:rPr>
                    <w:lastRenderedPageBreak/>
                    <w:t>ISO 45001:2018) ar kitą darbuotojų saugos ir sveikatos vadybos sistemos Europos Sąjungos standartą.</w:t>
                  </w:r>
                </w:p>
              </w:tc>
              <w:tc>
                <w:tcPr>
                  <w:tcW w:w="2095" w:type="dxa"/>
                </w:tcPr>
                <w:p w:rsidR="00F43CE2" w:rsidRDefault="00F43CE2" w:rsidP="00065931">
                  <w:pPr>
                    <w:jc w:val="both"/>
                    <w:rPr>
                      <w:rFonts w:ascii="Arial" w:hAnsi="Arial" w:cs="Arial"/>
                    </w:rPr>
                  </w:pPr>
                </w:p>
              </w:tc>
            </w:tr>
            <w:tr w:rsidR="00460D5D" w:rsidTr="0037726D">
              <w:tc>
                <w:tcPr>
                  <w:tcW w:w="978" w:type="dxa"/>
                </w:tcPr>
                <w:p w:rsidR="00460D5D" w:rsidRDefault="00460D5D" w:rsidP="00065931">
                  <w:pPr>
                    <w:jc w:val="both"/>
                    <w:rPr>
                      <w:rFonts w:ascii="Arial" w:hAnsi="Arial" w:cs="Arial"/>
                    </w:rPr>
                  </w:pPr>
                  <w:r>
                    <w:rPr>
                      <w:rFonts w:ascii="Arial" w:hAnsi="Arial" w:cs="Arial"/>
                    </w:rPr>
                    <w:t>4</w:t>
                  </w:r>
                </w:p>
              </w:tc>
              <w:tc>
                <w:tcPr>
                  <w:tcW w:w="6555" w:type="dxa"/>
                </w:tcPr>
                <w:p w:rsidR="00460D5D" w:rsidRPr="00BE2817" w:rsidRDefault="00460D5D" w:rsidP="00065931">
                  <w:pPr>
                    <w:jc w:val="both"/>
                    <w:rPr>
                      <w:rFonts w:ascii="Arial" w:hAnsi="Arial" w:cs="Arial"/>
                    </w:rPr>
                  </w:pPr>
                  <w:r w:rsidRPr="00460D5D">
                    <w:rPr>
                      <w:rFonts w:ascii="Arial" w:hAnsi="Arial" w:cs="Arial"/>
                    </w:rPr>
                    <w:t>Sąrašas įmonės darbuotojų, turinčių darbo sutartis ir krovinių prikabinėtojo kvalifikaciją</w:t>
                  </w:r>
                </w:p>
              </w:tc>
              <w:tc>
                <w:tcPr>
                  <w:tcW w:w="2095" w:type="dxa"/>
                </w:tcPr>
                <w:p w:rsidR="00460D5D" w:rsidRDefault="00460D5D" w:rsidP="00065931">
                  <w:pPr>
                    <w:jc w:val="both"/>
                    <w:rPr>
                      <w:rFonts w:ascii="Arial" w:hAnsi="Arial" w:cs="Arial"/>
                    </w:rPr>
                  </w:pPr>
                </w:p>
              </w:tc>
            </w:tr>
            <w:tr w:rsidR="00BE2817" w:rsidTr="0037726D">
              <w:tc>
                <w:tcPr>
                  <w:tcW w:w="978" w:type="dxa"/>
                </w:tcPr>
                <w:p w:rsidR="00BE2817" w:rsidRDefault="00335508" w:rsidP="00065931">
                  <w:pPr>
                    <w:jc w:val="both"/>
                    <w:rPr>
                      <w:rFonts w:ascii="Arial" w:hAnsi="Arial" w:cs="Arial"/>
                    </w:rPr>
                  </w:pPr>
                  <w:r>
                    <w:rPr>
                      <w:rFonts w:ascii="Arial" w:hAnsi="Arial" w:cs="Arial"/>
                    </w:rPr>
                    <w:t>5</w:t>
                  </w:r>
                  <w:r w:rsidR="00500B29">
                    <w:rPr>
                      <w:rFonts w:ascii="Arial" w:hAnsi="Arial" w:cs="Arial"/>
                    </w:rPr>
                    <w:t>.</w:t>
                  </w:r>
                </w:p>
              </w:tc>
              <w:tc>
                <w:tcPr>
                  <w:tcW w:w="6555" w:type="dxa"/>
                </w:tcPr>
                <w:p w:rsidR="00BE2817" w:rsidRPr="00BE2817" w:rsidRDefault="00395A4A" w:rsidP="00065931">
                  <w:pPr>
                    <w:jc w:val="both"/>
                    <w:rPr>
                      <w:rFonts w:ascii="Arial" w:hAnsi="Arial" w:cs="Arial"/>
                    </w:rPr>
                  </w:pPr>
                  <w:r w:rsidRPr="00395A4A">
                    <w:rPr>
                      <w:rFonts w:ascii="Arial" w:hAnsi="Arial" w:cs="Arial"/>
                    </w:rPr>
                    <w:t>Sąrašas įmonės darbuotojų turinčių darbo sutartis ir kėlimo kranų darbų vadovo (kranų priežiūros meistro) pažymėjimus.</w:t>
                  </w:r>
                </w:p>
              </w:tc>
              <w:tc>
                <w:tcPr>
                  <w:tcW w:w="2095" w:type="dxa"/>
                </w:tcPr>
                <w:p w:rsidR="00BE2817" w:rsidRDefault="00BE2817" w:rsidP="00065931">
                  <w:pPr>
                    <w:jc w:val="both"/>
                    <w:rPr>
                      <w:rFonts w:ascii="Arial" w:hAnsi="Arial" w:cs="Arial"/>
                    </w:rPr>
                  </w:pPr>
                </w:p>
              </w:tc>
            </w:tr>
            <w:tr w:rsidR="00BE2817" w:rsidTr="0037726D">
              <w:tc>
                <w:tcPr>
                  <w:tcW w:w="978" w:type="dxa"/>
                </w:tcPr>
                <w:p w:rsidR="00BE2817" w:rsidRDefault="00335508" w:rsidP="00065931">
                  <w:pPr>
                    <w:jc w:val="both"/>
                    <w:rPr>
                      <w:rFonts w:ascii="Arial" w:hAnsi="Arial" w:cs="Arial"/>
                    </w:rPr>
                  </w:pPr>
                  <w:r>
                    <w:rPr>
                      <w:rFonts w:ascii="Arial" w:hAnsi="Arial" w:cs="Arial"/>
                    </w:rPr>
                    <w:t>6</w:t>
                  </w:r>
                  <w:r w:rsidR="00500B29">
                    <w:rPr>
                      <w:rFonts w:ascii="Arial" w:hAnsi="Arial" w:cs="Arial"/>
                    </w:rPr>
                    <w:t>.</w:t>
                  </w:r>
                </w:p>
              </w:tc>
              <w:tc>
                <w:tcPr>
                  <w:tcW w:w="6555" w:type="dxa"/>
                </w:tcPr>
                <w:p w:rsidR="00BE2817" w:rsidRPr="00BE2817" w:rsidRDefault="006A784C" w:rsidP="00065931">
                  <w:pPr>
                    <w:jc w:val="both"/>
                    <w:rPr>
                      <w:rFonts w:ascii="Arial" w:hAnsi="Arial" w:cs="Arial"/>
                    </w:rPr>
                  </w:pPr>
                  <w:r w:rsidRPr="006A784C">
                    <w:rPr>
                      <w:rFonts w:ascii="Arial" w:hAnsi="Arial" w:cs="Arial"/>
                    </w:rPr>
                    <w:t>Pateikti pasirašytą rangovo paruoštą darbų grafiką, grafiką sudaryti kai dirb</w:t>
                  </w:r>
                  <w:r w:rsidR="009C72B9">
                    <w:rPr>
                      <w:rFonts w:ascii="Arial" w:hAnsi="Arial" w:cs="Arial"/>
                    </w:rPr>
                    <w:t xml:space="preserve">ama dviem pamainomis po 11h. </w:t>
                  </w:r>
                  <w:r w:rsidRPr="006A784C">
                    <w:rPr>
                      <w:rFonts w:ascii="Arial" w:hAnsi="Arial" w:cs="Arial"/>
                    </w:rPr>
                    <w:t>7 dienas per savaitę.</w:t>
                  </w:r>
                  <w:r>
                    <w:rPr>
                      <w:rFonts w:ascii="Arial" w:hAnsi="Arial" w:cs="Arial"/>
                    </w:rPr>
                    <w:t>, atsižvelgiant į darbų apimtyje nurodytas operacijų trukmes.</w:t>
                  </w:r>
                  <w:r w:rsidRPr="006A784C">
                    <w:rPr>
                      <w:rFonts w:ascii="Arial" w:hAnsi="Arial" w:cs="Arial"/>
                    </w:rPr>
                    <w:t xml:space="preserve"> Pastaba: nepateikus pasirašyto grafiko, pasiūlymas nevertinamas</w:t>
                  </w:r>
                </w:p>
              </w:tc>
              <w:tc>
                <w:tcPr>
                  <w:tcW w:w="2095" w:type="dxa"/>
                </w:tcPr>
                <w:p w:rsidR="00BE2817" w:rsidRDefault="00BE2817" w:rsidP="00065931">
                  <w:pPr>
                    <w:jc w:val="both"/>
                    <w:rPr>
                      <w:rFonts w:ascii="Arial" w:hAnsi="Arial" w:cs="Arial"/>
                    </w:rPr>
                  </w:pPr>
                </w:p>
              </w:tc>
            </w:tr>
            <w:tr w:rsidR="00BE2817" w:rsidTr="0037726D">
              <w:tc>
                <w:tcPr>
                  <w:tcW w:w="978" w:type="dxa"/>
                </w:tcPr>
                <w:p w:rsidR="00BE2817" w:rsidRDefault="00335508" w:rsidP="00065931">
                  <w:pPr>
                    <w:jc w:val="both"/>
                    <w:rPr>
                      <w:rFonts w:ascii="Arial" w:hAnsi="Arial" w:cs="Arial"/>
                    </w:rPr>
                  </w:pPr>
                  <w:r>
                    <w:rPr>
                      <w:rFonts w:ascii="Arial" w:hAnsi="Arial" w:cs="Arial"/>
                    </w:rPr>
                    <w:t>7</w:t>
                  </w:r>
                  <w:r w:rsidR="00500B29">
                    <w:rPr>
                      <w:rFonts w:ascii="Arial" w:hAnsi="Arial" w:cs="Arial"/>
                    </w:rPr>
                    <w:t>.</w:t>
                  </w:r>
                </w:p>
              </w:tc>
              <w:tc>
                <w:tcPr>
                  <w:tcW w:w="6555" w:type="dxa"/>
                </w:tcPr>
                <w:p w:rsidR="00BE2817" w:rsidRPr="00BE2817" w:rsidRDefault="009C72B9" w:rsidP="00065931">
                  <w:pPr>
                    <w:jc w:val="both"/>
                    <w:rPr>
                      <w:rFonts w:ascii="Arial" w:hAnsi="Arial" w:cs="Arial"/>
                    </w:rPr>
                  </w:pPr>
                  <w:r>
                    <w:rPr>
                      <w:rFonts w:ascii="Arial" w:hAnsi="Arial" w:cs="Arial"/>
                    </w:rPr>
                    <w:t>Patvirtinti</w:t>
                  </w:r>
                  <w:r w:rsidR="003004D0">
                    <w:rPr>
                      <w:rFonts w:ascii="Arial" w:hAnsi="Arial" w:cs="Arial"/>
                    </w:rPr>
                    <w:t>,</w:t>
                  </w:r>
                  <w:r>
                    <w:rPr>
                      <w:rFonts w:ascii="Arial" w:hAnsi="Arial" w:cs="Arial"/>
                    </w:rPr>
                    <w:t xml:space="preserve"> </w:t>
                  </w:r>
                  <w:r w:rsidR="003004D0">
                    <w:rPr>
                      <w:rFonts w:ascii="Arial" w:hAnsi="Arial" w:cs="Arial"/>
                    </w:rPr>
                    <w:t xml:space="preserve">kad darbų atlikimui </w:t>
                  </w:r>
                  <w:r w:rsidR="00943739">
                    <w:rPr>
                      <w:rFonts w:ascii="Arial" w:hAnsi="Arial" w:cs="Arial"/>
                    </w:rPr>
                    <w:t>rangovas tūrės ne mažiau kaip tris</w:t>
                  </w:r>
                  <w:r w:rsidR="003004D0">
                    <w:rPr>
                      <w:rFonts w:ascii="Arial" w:hAnsi="Arial" w:cs="Arial"/>
                    </w:rPr>
                    <w:t xml:space="preserve"> vakuuminius automobilius katalizatoriaus ir jo atliekų surinkimui.</w:t>
                  </w:r>
                </w:p>
              </w:tc>
              <w:tc>
                <w:tcPr>
                  <w:tcW w:w="2095" w:type="dxa"/>
                </w:tcPr>
                <w:p w:rsidR="00BE2817" w:rsidRDefault="00BE2817" w:rsidP="00065931">
                  <w:pPr>
                    <w:jc w:val="both"/>
                    <w:rPr>
                      <w:rFonts w:ascii="Arial" w:hAnsi="Arial" w:cs="Arial"/>
                    </w:rPr>
                  </w:pPr>
                </w:p>
              </w:tc>
            </w:tr>
            <w:tr w:rsidR="00BE2817" w:rsidTr="0037726D">
              <w:tc>
                <w:tcPr>
                  <w:tcW w:w="978" w:type="dxa"/>
                </w:tcPr>
                <w:p w:rsidR="00BE2817" w:rsidRPr="003701EA" w:rsidRDefault="00335508" w:rsidP="00065931">
                  <w:pPr>
                    <w:jc w:val="both"/>
                    <w:rPr>
                      <w:rFonts w:ascii="Arial" w:hAnsi="Arial" w:cs="Arial"/>
                    </w:rPr>
                  </w:pPr>
                  <w:r>
                    <w:rPr>
                      <w:rFonts w:ascii="Arial" w:hAnsi="Arial" w:cs="Arial"/>
                    </w:rPr>
                    <w:t>8</w:t>
                  </w:r>
                </w:p>
              </w:tc>
              <w:tc>
                <w:tcPr>
                  <w:tcW w:w="6555" w:type="dxa"/>
                </w:tcPr>
                <w:p w:rsidR="00BE2817" w:rsidRPr="003701EA" w:rsidRDefault="007074DB" w:rsidP="00065931">
                  <w:pPr>
                    <w:jc w:val="both"/>
                    <w:rPr>
                      <w:rFonts w:ascii="Arial" w:hAnsi="Arial" w:cs="Arial"/>
                    </w:rPr>
                  </w:pPr>
                  <w:r w:rsidRPr="003701EA">
                    <w:rPr>
                      <w:rFonts w:ascii="Arial" w:hAnsi="Arial" w:cs="Arial"/>
                    </w:rPr>
                    <w:t xml:space="preserve">Patvirtinti, </w:t>
                  </w:r>
                  <w:r w:rsidR="009C72B9" w:rsidRPr="003701EA">
                    <w:rPr>
                      <w:rFonts w:ascii="Arial" w:hAnsi="Arial" w:cs="Arial"/>
                    </w:rPr>
                    <w:t>kad išvalyto katalizatoriaus transportavimui ir supylimui į bunkerį B-201</w:t>
                  </w:r>
                  <w:r w:rsidR="009B2FD2" w:rsidRPr="003701EA">
                    <w:rPr>
                      <w:rFonts w:ascii="Arial" w:hAnsi="Arial" w:cs="Arial"/>
                    </w:rPr>
                    <w:t xml:space="preserve"> turės savo</w:t>
                  </w:r>
                  <w:r w:rsidR="009C72B9" w:rsidRPr="003701EA">
                    <w:rPr>
                      <w:rFonts w:ascii="Arial" w:hAnsi="Arial" w:cs="Arial"/>
                    </w:rPr>
                    <w:t xml:space="preserve">, arba išnuomotą </w:t>
                  </w:r>
                  <w:proofErr w:type="spellStart"/>
                  <w:r w:rsidR="009C72B9" w:rsidRPr="003701EA">
                    <w:rPr>
                      <w:rFonts w:ascii="Arial" w:hAnsi="Arial" w:cs="Arial"/>
                    </w:rPr>
                    <w:t>cementovežį</w:t>
                  </w:r>
                  <w:proofErr w:type="spellEnd"/>
                  <w:r w:rsidR="005A4FF2" w:rsidRPr="003701EA">
                    <w:rPr>
                      <w:rFonts w:ascii="Arial" w:hAnsi="Arial" w:cs="Arial"/>
                    </w:rPr>
                    <w:t xml:space="preserve"> </w:t>
                  </w:r>
                  <w:r w:rsidR="007960BA" w:rsidRPr="003701EA">
                    <w:rPr>
                      <w:rFonts w:ascii="Arial" w:hAnsi="Arial" w:cs="Arial"/>
                    </w:rPr>
                    <w:t>pritaikytą sausiems ir biriems kroviniams transportuot</w:t>
                  </w:r>
                  <w:r w:rsidR="003701EA" w:rsidRPr="003701EA">
                    <w:rPr>
                      <w:rFonts w:ascii="Arial" w:hAnsi="Arial" w:cs="Arial"/>
                    </w:rPr>
                    <w:t>i</w:t>
                  </w:r>
                  <w:r w:rsidR="007960BA" w:rsidRPr="003701EA">
                    <w:rPr>
                      <w:rFonts w:ascii="Arial" w:hAnsi="Arial" w:cs="Arial"/>
                    </w:rPr>
                    <w:t xml:space="preserve">, atitinkantį šiame darbų aprašyme išvardintų </w:t>
                  </w:r>
                  <w:r w:rsidR="00E35A0F" w:rsidRPr="003701EA">
                    <w:rPr>
                      <w:rFonts w:ascii="Arial" w:hAnsi="Arial" w:cs="Arial"/>
                    </w:rPr>
                    <w:t>darbų pobūdį ir aprūpintą veikiančiais saugos įtaisais nuo virš</w:t>
                  </w:r>
                  <w:r w:rsidR="00485CDF" w:rsidRPr="003701EA">
                    <w:rPr>
                      <w:rFonts w:ascii="Arial" w:hAnsi="Arial" w:cs="Arial"/>
                    </w:rPr>
                    <w:t xml:space="preserve"> </w:t>
                  </w:r>
                  <w:r w:rsidR="00E35A0F" w:rsidRPr="003701EA">
                    <w:rPr>
                      <w:rFonts w:ascii="Arial" w:hAnsi="Arial" w:cs="Arial"/>
                    </w:rPr>
                    <w:t xml:space="preserve">slėgio </w:t>
                  </w:r>
                  <w:proofErr w:type="gramStart"/>
                  <w:r w:rsidR="00E35A0F" w:rsidRPr="003701EA">
                    <w:rPr>
                      <w:rFonts w:ascii="Arial" w:hAnsi="Arial" w:cs="Arial"/>
                    </w:rPr>
                    <w:t>(</w:t>
                  </w:r>
                  <w:proofErr w:type="gramEnd"/>
                  <w:r w:rsidR="00E35A0F" w:rsidRPr="003701EA">
                    <w:rPr>
                      <w:rFonts w:ascii="Arial" w:hAnsi="Arial" w:cs="Arial"/>
                    </w:rPr>
                    <w:t>manometrai, apsauginiai vožtuvai ir t.t.).</w:t>
                  </w:r>
                  <w:r w:rsidR="009C72B9" w:rsidRPr="003701EA">
                    <w:rPr>
                      <w:rFonts w:ascii="Arial" w:hAnsi="Arial" w:cs="Arial"/>
                    </w:rPr>
                    <w:t>.</w:t>
                  </w:r>
                </w:p>
              </w:tc>
              <w:tc>
                <w:tcPr>
                  <w:tcW w:w="2095" w:type="dxa"/>
                </w:tcPr>
                <w:p w:rsidR="00BE2817" w:rsidRDefault="00BE2817" w:rsidP="00065931">
                  <w:pPr>
                    <w:jc w:val="both"/>
                    <w:rPr>
                      <w:rFonts w:ascii="Arial" w:hAnsi="Arial" w:cs="Arial"/>
                    </w:rPr>
                  </w:pPr>
                </w:p>
              </w:tc>
            </w:tr>
            <w:tr w:rsidR="007750FE" w:rsidTr="0037726D">
              <w:tc>
                <w:tcPr>
                  <w:tcW w:w="978" w:type="dxa"/>
                </w:tcPr>
                <w:p w:rsidR="007750FE" w:rsidRDefault="00335508" w:rsidP="00065931">
                  <w:pPr>
                    <w:jc w:val="both"/>
                    <w:rPr>
                      <w:rFonts w:ascii="Arial" w:hAnsi="Arial" w:cs="Arial"/>
                    </w:rPr>
                  </w:pPr>
                  <w:r>
                    <w:rPr>
                      <w:rFonts w:ascii="Arial" w:hAnsi="Arial" w:cs="Arial"/>
                    </w:rPr>
                    <w:t>9</w:t>
                  </w:r>
                  <w:r w:rsidR="00500B29">
                    <w:rPr>
                      <w:rFonts w:ascii="Arial" w:hAnsi="Arial" w:cs="Arial"/>
                    </w:rPr>
                    <w:t>.</w:t>
                  </w:r>
                </w:p>
              </w:tc>
              <w:tc>
                <w:tcPr>
                  <w:tcW w:w="6555" w:type="dxa"/>
                </w:tcPr>
                <w:p w:rsidR="007750FE" w:rsidRPr="00BE2817" w:rsidRDefault="007074DB" w:rsidP="00065931">
                  <w:pPr>
                    <w:jc w:val="both"/>
                    <w:rPr>
                      <w:rFonts w:ascii="Arial" w:hAnsi="Arial" w:cs="Arial"/>
                    </w:rPr>
                  </w:pPr>
                  <w:r>
                    <w:rPr>
                      <w:rFonts w:ascii="Arial" w:hAnsi="Arial" w:cs="Arial"/>
                    </w:rPr>
                    <w:t>Patvirtinti</w:t>
                  </w:r>
                  <w:r w:rsidR="00393D85">
                    <w:rPr>
                      <w:rFonts w:ascii="Arial" w:hAnsi="Arial" w:cs="Arial"/>
                    </w:rPr>
                    <w:t xml:space="preserve">, </w:t>
                  </w:r>
                  <w:r>
                    <w:rPr>
                      <w:rFonts w:ascii="Arial" w:hAnsi="Arial" w:cs="Arial"/>
                    </w:rPr>
                    <w:t xml:space="preserve">kad </w:t>
                  </w:r>
                  <w:r w:rsidR="00E35A0F">
                    <w:rPr>
                      <w:rFonts w:ascii="Arial" w:hAnsi="Arial" w:cs="Arial"/>
                    </w:rPr>
                    <w:t>apsirūpins</w:t>
                  </w:r>
                  <w:r w:rsidR="00C3031F">
                    <w:rPr>
                      <w:rFonts w:ascii="Arial" w:hAnsi="Arial" w:cs="Arial"/>
                    </w:rPr>
                    <w:t xml:space="preserve"> visa reikalinga tara surinktam</w:t>
                  </w:r>
                  <w:r w:rsidR="00E35A0F">
                    <w:rPr>
                      <w:rFonts w:ascii="Arial" w:hAnsi="Arial" w:cs="Arial"/>
                    </w:rPr>
                    <w:t xml:space="preserve"> katalizatoriui surinkti, sijoti ir perpilti į </w:t>
                  </w:r>
                  <w:proofErr w:type="spellStart"/>
                  <w:proofErr w:type="gramStart"/>
                  <w:r w:rsidR="00E35A0F">
                    <w:rPr>
                      <w:rFonts w:ascii="Arial" w:hAnsi="Arial" w:cs="Arial"/>
                    </w:rPr>
                    <w:t>cementovežį</w:t>
                  </w:r>
                  <w:proofErr w:type="spellEnd"/>
                  <w:r w:rsidR="00E35A0F">
                    <w:rPr>
                      <w:rFonts w:ascii="Arial" w:hAnsi="Arial" w:cs="Arial"/>
                    </w:rPr>
                    <w:t xml:space="preserve"> </w:t>
                  </w:r>
                  <w:r w:rsidR="00770011">
                    <w:rPr>
                      <w:rFonts w:ascii="Arial" w:hAnsi="Arial" w:cs="Arial"/>
                      <w:color w:val="FF0000"/>
                    </w:rPr>
                    <w:t>.</w:t>
                  </w:r>
                  <w:proofErr w:type="gramEnd"/>
                </w:p>
              </w:tc>
              <w:tc>
                <w:tcPr>
                  <w:tcW w:w="2095" w:type="dxa"/>
                </w:tcPr>
                <w:p w:rsidR="007750FE" w:rsidRDefault="007750FE" w:rsidP="00065931">
                  <w:pPr>
                    <w:jc w:val="both"/>
                    <w:rPr>
                      <w:rFonts w:ascii="Arial" w:hAnsi="Arial" w:cs="Arial"/>
                    </w:rPr>
                  </w:pPr>
                </w:p>
              </w:tc>
            </w:tr>
            <w:tr w:rsidR="007750FE" w:rsidTr="0037726D">
              <w:tc>
                <w:tcPr>
                  <w:tcW w:w="978" w:type="dxa"/>
                </w:tcPr>
                <w:p w:rsidR="007750FE" w:rsidRDefault="00335508" w:rsidP="00065931">
                  <w:pPr>
                    <w:jc w:val="both"/>
                    <w:rPr>
                      <w:rFonts w:ascii="Arial" w:hAnsi="Arial" w:cs="Arial"/>
                    </w:rPr>
                  </w:pPr>
                  <w:r>
                    <w:rPr>
                      <w:rFonts w:ascii="Arial" w:hAnsi="Arial" w:cs="Arial"/>
                    </w:rPr>
                    <w:t>10</w:t>
                  </w:r>
                  <w:r w:rsidR="00E35A0F">
                    <w:rPr>
                      <w:rFonts w:ascii="Arial" w:hAnsi="Arial" w:cs="Arial"/>
                    </w:rPr>
                    <w:t>.</w:t>
                  </w:r>
                </w:p>
              </w:tc>
              <w:tc>
                <w:tcPr>
                  <w:tcW w:w="6555" w:type="dxa"/>
                </w:tcPr>
                <w:p w:rsidR="007750FE" w:rsidRPr="00BE2817" w:rsidRDefault="00393D85" w:rsidP="00065931">
                  <w:pPr>
                    <w:jc w:val="both"/>
                    <w:rPr>
                      <w:rFonts w:ascii="Arial" w:hAnsi="Arial" w:cs="Arial"/>
                    </w:rPr>
                  </w:pPr>
                  <w:r>
                    <w:rPr>
                      <w:rFonts w:ascii="Arial" w:hAnsi="Arial" w:cs="Arial"/>
                    </w:rPr>
                    <w:t xml:space="preserve">Patvirtinti, kad apsirūpins transportu reikalingu </w:t>
                  </w:r>
                  <w:r w:rsidR="0002014B">
                    <w:rPr>
                      <w:rFonts w:ascii="Arial" w:hAnsi="Arial" w:cs="Arial"/>
                    </w:rPr>
                    <w:t xml:space="preserve">katalizatoriaus ir atliekų </w:t>
                  </w:r>
                  <w:proofErr w:type="spellStart"/>
                  <w:r w:rsidR="0002014B">
                    <w:rPr>
                      <w:rFonts w:ascii="Arial" w:hAnsi="Arial" w:cs="Arial"/>
                    </w:rPr>
                    <w:t>didmaišiuose</w:t>
                  </w:r>
                  <w:proofErr w:type="spellEnd"/>
                  <w:r w:rsidR="0002014B">
                    <w:rPr>
                      <w:rFonts w:ascii="Arial" w:hAnsi="Arial" w:cs="Arial"/>
                    </w:rPr>
                    <w:t xml:space="preserve"> pervežimui ORLEN Lietuva </w:t>
                  </w:r>
                  <w:r w:rsidR="007960BA">
                    <w:rPr>
                      <w:rFonts w:ascii="Arial" w:hAnsi="Arial" w:cs="Arial"/>
                    </w:rPr>
                    <w:t xml:space="preserve">teritorijoje ir technika </w:t>
                  </w:r>
                  <w:proofErr w:type="spellStart"/>
                  <w:r w:rsidR="007960BA">
                    <w:rPr>
                      <w:rFonts w:ascii="Arial" w:hAnsi="Arial" w:cs="Arial"/>
                    </w:rPr>
                    <w:t>didmaiš</w:t>
                  </w:r>
                  <w:r w:rsidR="0002014B">
                    <w:rPr>
                      <w:rFonts w:ascii="Arial" w:hAnsi="Arial" w:cs="Arial"/>
                    </w:rPr>
                    <w:t>ių</w:t>
                  </w:r>
                  <w:proofErr w:type="spellEnd"/>
                  <w:r w:rsidR="0002014B">
                    <w:rPr>
                      <w:rFonts w:ascii="Arial" w:hAnsi="Arial" w:cs="Arial"/>
                    </w:rPr>
                    <w:t xml:space="preserve"> </w:t>
                  </w:r>
                  <w:r w:rsidR="003A10DE">
                    <w:rPr>
                      <w:rFonts w:ascii="Arial" w:hAnsi="Arial" w:cs="Arial"/>
                    </w:rPr>
                    <w:t>pakrovimui į transporto priemonė</w:t>
                  </w:r>
                  <w:r w:rsidR="0002014B">
                    <w:rPr>
                      <w:rFonts w:ascii="Arial" w:hAnsi="Arial" w:cs="Arial"/>
                    </w:rPr>
                    <w:t xml:space="preserve"> ir iškrovimui iš jos</w:t>
                  </w:r>
                  <w:r>
                    <w:rPr>
                      <w:rFonts w:ascii="Arial" w:hAnsi="Arial" w:cs="Arial"/>
                    </w:rPr>
                    <w:t xml:space="preserve"> </w:t>
                  </w:r>
                  <w:r w:rsidR="003A10DE">
                    <w:rPr>
                      <w:rFonts w:ascii="Arial" w:hAnsi="Arial" w:cs="Arial"/>
                    </w:rPr>
                    <w:t>sandėliavimo vietoje</w:t>
                  </w:r>
                </w:p>
              </w:tc>
              <w:tc>
                <w:tcPr>
                  <w:tcW w:w="2095" w:type="dxa"/>
                </w:tcPr>
                <w:p w:rsidR="007750FE" w:rsidRDefault="007750FE" w:rsidP="00065931">
                  <w:pPr>
                    <w:jc w:val="both"/>
                    <w:rPr>
                      <w:rFonts w:ascii="Arial" w:hAnsi="Arial" w:cs="Arial"/>
                    </w:rPr>
                  </w:pPr>
                </w:p>
              </w:tc>
            </w:tr>
          </w:tbl>
          <w:p w:rsidR="00FD3423" w:rsidRDefault="00FD3423" w:rsidP="00065931">
            <w:pPr>
              <w:jc w:val="both"/>
              <w:rPr>
                <w:rFonts w:ascii="Arial" w:hAnsi="Arial" w:cs="Arial"/>
                <w:i/>
                <w:color w:val="808080" w:themeColor="background1" w:themeShade="80"/>
              </w:rPr>
            </w:pPr>
          </w:p>
        </w:tc>
      </w:tr>
      <w:tr w:rsidR="00F31817" w:rsidTr="00F31817">
        <w:tc>
          <w:tcPr>
            <w:tcW w:w="9854" w:type="dxa"/>
            <w:tcBorders>
              <w:top w:val="nil"/>
              <w:left w:val="nil"/>
              <w:bottom w:val="nil"/>
              <w:right w:val="nil"/>
            </w:tcBorders>
          </w:tcPr>
          <w:p w:rsidR="00F31817" w:rsidRPr="00FD3423" w:rsidRDefault="00F31817" w:rsidP="009F1801">
            <w:pPr>
              <w:jc w:val="both"/>
              <w:rPr>
                <w:rFonts w:ascii="Arial" w:hAnsi="Arial" w:cs="Arial"/>
              </w:rPr>
            </w:pPr>
          </w:p>
        </w:tc>
      </w:tr>
    </w:tbl>
    <w:p w:rsidR="00BD4CDB" w:rsidRDefault="00BD4CDB" w:rsidP="00BD4CDB">
      <w:pPr>
        <w:spacing w:after="0" w:line="240" w:lineRule="auto"/>
        <w:jc w:val="both"/>
        <w:rPr>
          <w:rFonts w:ascii="Arial" w:hAnsi="Arial" w:cs="Arial"/>
          <w:b/>
          <w:sz w:val="28"/>
          <w:szCs w:val="28"/>
        </w:rPr>
      </w:pPr>
      <w:r w:rsidRPr="00AE0BD8">
        <w:rPr>
          <w:rFonts w:ascii="Arial" w:hAnsi="Arial" w:cs="Arial"/>
          <w:b/>
          <w:sz w:val="28"/>
          <w:szCs w:val="28"/>
        </w:rPr>
        <w:t>4. Užsakovo tiekiamos medžiagos, įranga ir paslaugos.</w:t>
      </w:r>
    </w:p>
    <w:p w:rsidR="0038025D" w:rsidRDefault="0038025D" w:rsidP="00BD4CDB">
      <w:pPr>
        <w:spacing w:after="0" w:line="240" w:lineRule="auto"/>
        <w:jc w:val="both"/>
        <w:rPr>
          <w:rFonts w:ascii="Arial" w:hAnsi="Arial" w:cs="Arial"/>
          <w:b/>
          <w:sz w:val="28"/>
          <w:szCs w:val="28"/>
        </w:rPr>
      </w:pPr>
    </w:p>
    <w:p w:rsidR="00BD4CDB" w:rsidRDefault="00E35A0F" w:rsidP="00BD4CDB">
      <w:pPr>
        <w:spacing w:after="0" w:line="240" w:lineRule="auto"/>
        <w:jc w:val="both"/>
        <w:rPr>
          <w:rFonts w:ascii="Arial" w:hAnsi="Arial" w:cs="Arial"/>
          <w:b/>
        </w:rPr>
      </w:pPr>
      <w:r>
        <w:rPr>
          <w:rFonts w:ascii="Arial" w:hAnsi="Arial" w:cs="Arial"/>
        </w:rPr>
        <w:t>4.1 Užsakovas teikia kranus</w:t>
      </w:r>
      <w:r w:rsidR="00B519FD">
        <w:rPr>
          <w:rFonts w:ascii="Arial" w:hAnsi="Arial" w:cs="Arial"/>
        </w:rPr>
        <w:t xml:space="preserve">, </w:t>
      </w:r>
      <w:proofErr w:type="spellStart"/>
      <w:r w:rsidR="00B519FD">
        <w:rPr>
          <w:rFonts w:ascii="Arial" w:hAnsi="Arial" w:cs="Arial"/>
        </w:rPr>
        <w:t>autokrautuvus</w:t>
      </w:r>
      <w:proofErr w:type="spellEnd"/>
      <w:r w:rsidR="00B519FD">
        <w:rPr>
          <w:rFonts w:ascii="Arial" w:hAnsi="Arial" w:cs="Arial"/>
        </w:rPr>
        <w:t>,</w:t>
      </w:r>
      <w:r>
        <w:rPr>
          <w:rFonts w:ascii="Arial" w:hAnsi="Arial" w:cs="Arial"/>
        </w:rPr>
        <w:t xml:space="preserve"> reikalingus katalizatoriaus </w:t>
      </w:r>
      <w:r w:rsidR="004875DD">
        <w:rPr>
          <w:rFonts w:ascii="Arial" w:hAnsi="Arial" w:cs="Arial"/>
        </w:rPr>
        <w:t xml:space="preserve">supilto į tarą </w:t>
      </w:r>
      <w:r>
        <w:rPr>
          <w:rFonts w:ascii="Arial" w:hAnsi="Arial" w:cs="Arial"/>
        </w:rPr>
        <w:t>nukėlimui</w:t>
      </w:r>
      <w:r w:rsidR="0002014B">
        <w:rPr>
          <w:rFonts w:ascii="Arial" w:hAnsi="Arial" w:cs="Arial"/>
        </w:rPr>
        <w:t>, perkėlimui,</w:t>
      </w:r>
      <w:r w:rsidR="0084549B">
        <w:rPr>
          <w:rFonts w:ascii="Arial" w:hAnsi="Arial" w:cs="Arial"/>
        </w:rPr>
        <w:t xml:space="preserve"> pakrovimui į autotransportą GP-2 įrenginių</w:t>
      </w:r>
      <w:r w:rsidR="0002014B">
        <w:rPr>
          <w:rFonts w:ascii="Arial" w:hAnsi="Arial" w:cs="Arial"/>
        </w:rPr>
        <w:t xml:space="preserve"> teritorijoje</w:t>
      </w:r>
      <w:r>
        <w:rPr>
          <w:rFonts w:ascii="Arial" w:hAnsi="Arial" w:cs="Arial"/>
        </w:rPr>
        <w:t>.</w:t>
      </w:r>
    </w:p>
    <w:p w:rsidR="004875DD" w:rsidRDefault="00E35A0F" w:rsidP="00BD4CDB">
      <w:pPr>
        <w:spacing w:after="0" w:line="240" w:lineRule="auto"/>
        <w:jc w:val="both"/>
        <w:rPr>
          <w:rFonts w:ascii="Arial" w:hAnsi="Arial" w:cs="Arial"/>
        </w:rPr>
      </w:pPr>
      <w:r w:rsidRPr="00E35A0F">
        <w:rPr>
          <w:rFonts w:ascii="Arial" w:hAnsi="Arial" w:cs="Arial"/>
        </w:rPr>
        <w:t>4.2</w:t>
      </w:r>
      <w:r>
        <w:rPr>
          <w:rFonts w:ascii="Arial" w:hAnsi="Arial" w:cs="Arial"/>
        </w:rPr>
        <w:t xml:space="preserve"> Užsakovas montuoja pastolius</w:t>
      </w:r>
      <w:r w:rsidR="0084549B">
        <w:rPr>
          <w:rFonts w:ascii="Arial" w:hAnsi="Arial" w:cs="Arial"/>
        </w:rPr>
        <w:t>, virvines kopėčias,</w:t>
      </w:r>
      <w:r>
        <w:rPr>
          <w:rFonts w:ascii="Arial" w:hAnsi="Arial" w:cs="Arial"/>
        </w:rPr>
        <w:t xml:space="preserve"> reikalingus katalizatoriaus nusiurbimui, sijojimui</w:t>
      </w:r>
      <w:r w:rsidR="004875DD">
        <w:rPr>
          <w:rFonts w:ascii="Arial" w:hAnsi="Arial" w:cs="Arial"/>
        </w:rPr>
        <w:t>, užkrovimui.</w:t>
      </w:r>
    </w:p>
    <w:p w:rsidR="004875DD" w:rsidRDefault="004875DD" w:rsidP="00BD4CDB">
      <w:pPr>
        <w:spacing w:after="0" w:line="240" w:lineRule="auto"/>
        <w:jc w:val="both"/>
        <w:rPr>
          <w:rFonts w:ascii="Arial" w:hAnsi="Arial" w:cs="Arial"/>
        </w:rPr>
      </w:pPr>
      <w:r>
        <w:rPr>
          <w:rFonts w:ascii="Arial" w:hAnsi="Arial" w:cs="Arial"/>
        </w:rPr>
        <w:t>4.3 Užsakovas atlieka surinkto, išsijoto ar kitaip išrūšiuoto katalizatoriaus svėrimą ir saugojimą GP-3 teritorijoje.</w:t>
      </w:r>
    </w:p>
    <w:p w:rsidR="004875DD" w:rsidRDefault="004875DD" w:rsidP="00BD4CDB">
      <w:pPr>
        <w:spacing w:after="0" w:line="240" w:lineRule="auto"/>
        <w:jc w:val="both"/>
        <w:rPr>
          <w:rFonts w:ascii="Arial" w:hAnsi="Arial" w:cs="Arial"/>
        </w:rPr>
      </w:pPr>
      <w:r>
        <w:rPr>
          <w:rFonts w:ascii="Arial" w:hAnsi="Arial" w:cs="Arial"/>
        </w:rPr>
        <w:t>4.4 Užsakovas kontroliuoja surinkto katalizatoriaus išvalymo kokybę.</w:t>
      </w:r>
    </w:p>
    <w:p w:rsidR="004875DD" w:rsidRDefault="004875DD" w:rsidP="00BD4CDB">
      <w:pPr>
        <w:spacing w:after="0" w:line="240" w:lineRule="auto"/>
        <w:jc w:val="both"/>
        <w:rPr>
          <w:rFonts w:ascii="Arial" w:hAnsi="Arial" w:cs="Arial"/>
        </w:rPr>
      </w:pPr>
      <w:r>
        <w:rPr>
          <w:rFonts w:ascii="Arial" w:hAnsi="Arial" w:cs="Arial"/>
        </w:rPr>
        <w:t>4.5 Užsakovas kontroliuoja atliekų susidariusių katalizatoriaus surinkimo ir sijojimo metu rūšiavimo kokybę.</w:t>
      </w:r>
    </w:p>
    <w:p w:rsidR="00C3031F" w:rsidRPr="00E35A0F" w:rsidRDefault="004875DD" w:rsidP="00BD4CDB">
      <w:pPr>
        <w:spacing w:after="0" w:line="240" w:lineRule="auto"/>
        <w:jc w:val="both"/>
        <w:rPr>
          <w:rFonts w:ascii="Arial" w:hAnsi="Arial" w:cs="Arial"/>
        </w:rPr>
      </w:pPr>
      <w:r>
        <w:rPr>
          <w:rFonts w:ascii="Arial" w:hAnsi="Arial" w:cs="Arial"/>
        </w:rPr>
        <w:t>4.6 Užsakovas organizuoją atliekų, susidariusių katalizatoriaus sijojimo metu</w:t>
      </w:r>
      <w:r w:rsidR="00485CDF">
        <w:rPr>
          <w:rFonts w:ascii="Arial" w:hAnsi="Arial" w:cs="Arial"/>
        </w:rPr>
        <w:t>,</w:t>
      </w:r>
      <w:r w:rsidR="00E35A0F">
        <w:rPr>
          <w:rFonts w:ascii="Arial" w:hAnsi="Arial" w:cs="Arial"/>
        </w:rPr>
        <w:t xml:space="preserve"> </w:t>
      </w:r>
      <w:r>
        <w:rPr>
          <w:rFonts w:ascii="Arial" w:hAnsi="Arial" w:cs="Arial"/>
        </w:rPr>
        <w:t>utilizavimą</w:t>
      </w:r>
      <w:r w:rsidR="00C3031F">
        <w:rPr>
          <w:rFonts w:ascii="Arial" w:hAnsi="Arial" w:cs="Arial"/>
        </w:rPr>
        <w:t xml:space="preserve">, teikia </w:t>
      </w:r>
      <w:proofErr w:type="spellStart"/>
      <w:r w:rsidR="00C3031F">
        <w:rPr>
          <w:rFonts w:ascii="Arial" w:hAnsi="Arial" w:cs="Arial"/>
        </w:rPr>
        <w:t>didmaišiams</w:t>
      </w:r>
      <w:proofErr w:type="spellEnd"/>
      <w:r w:rsidR="0084549B">
        <w:rPr>
          <w:rFonts w:ascii="Arial" w:hAnsi="Arial" w:cs="Arial"/>
        </w:rPr>
        <w:t xml:space="preserve"> su atliekomis reikalingas etiketes, su atliekų kodais</w:t>
      </w:r>
      <w:r w:rsidR="00C3031F">
        <w:rPr>
          <w:rFonts w:ascii="Arial" w:hAnsi="Arial" w:cs="Arial"/>
        </w:rPr>
        <w:t xml:space="preserve"> </w:t>
      </w:r>
    </w:p>
    <w:p w:rsidR="00F77D6D" w:rsidRPr="00F77D6D" w:rsidRDefault="00F77D6D" w:rsidP="00BD4CDB">
      <w:pPr>
        <w:spacing w:after="0" w:line="240" w:lineRule="auto"/>
        <w:jc w:val="both"/>
        <w:rPr>
          <w:rFonts w:ascii="Arial" w:hAnsi="Arial" w:cs="Arial"/>
          <w:b/>
        </w:rPr>
      </w:pPr>
    </w:p>
    <w:p w:rsidR="00D11D61" w:rsidRDefault="00D11D61" w:rsidP="00BD4CDB">
      <w:pPr>
        <w:spacing w:after="0" w:line="240" w:lineRule="auto"/>
        <w:jc w:val="both"/>
        <w:rPr>
          <w:rFonts w:ascii="Arial" w:hAnsi="Arial" w:cs="Arial"/>
          <w:b/>
          <w:sz w:val="28"/>
          <w:szCs w:val="28"/>
        </w:rPr>
      </w:pPr>
      <w:r w:rsidRPr="00AE0BD8">
        <w:rPr>
          <w:rFonts w:ascii="Arial" w:hAnsi="Arial" w:cs="Arial"/>
          <w:b/>
          <w:sz w:val="28"/>
          <w:szCs w:val="28"/>
        </w:rPr>
        <w:t xml:space="preserve">5. </w:t>
      </w:r>
      <w:r w:rsidR="00AE0BD8">
        <w:rPr>
          <w:rFonts w:ascii="Arial" w:hAnsi="Arial" w:cs="Arial"/>
          <w:b/>
          <w:sz w:val="28"/>
          <w:szCs w:val="28"/>
        </w:rPr>
        <w:t>Rangovo tiekiamos medžiagos, įranga ir paslaugos.</w:t>
      </w:r>
    </w:p>
    <w:p w:rsidR="0038025D" w:rsidRDefault="0038025D" w:rsidP="00BD4CDB">
      <w:pPr>
        <w:spacing w:after="0" w:line="240" w:lineRule="auto"/>
        <w:jc w:val="both"/>
        <w:rPr>
          <w:rFonts w:ascii="Arial" w:hAnsi="Arial" w:cs="Arial"/>
          <w:b/>
          <w:sz w:val="28"/>
          <w:szCs w:val="28"/>
        </w:rPr>
      </w:pPr>
    </w:p>
    <w:p w:rsidR="00C21EBA" w:rsidRDefault="00485CDF" w:rsidP="00BD4CDB">
      <w:pPr>
        <w:spacing w:after="0" w:line="240" w:lineRule="auto"/>
        <w:jc w:val="both"/>
        <w:rPr>
          <w:rFonts w:ascii="Arial" w:hAnsi="Arial" w:cs="Arial"/>
          <w:b/>
        </w:rPr>
      </w:pPr>
      <w:r>
        <w:rPr>
          <w:rFonts w:ascii="Arial" w:hAnsi="Arial" w:cs="Arial"/>
        </w:rPr>
        <w:t xml:space="preserve">5.1 </w:t>
      </w:r>
      <w:r w:rsidR="00B519FD">
        <w:rPr>
          <w:rFonts w:ascii="Arial" w:hAnsi="Arial" w:cs="Arial"/>
        </w:rPr>
        <w:t>Vi</w:t>
      </w:r>
      <w:r>
        <w:rPr>
          <w:rFonts w:ascii="Arial" w:hAnsi="Arial" w:cs="Arial"/>
        </w:rPr>
        <w:t>sa įranga ir darbo priemonės katalizatoriaus surinkimo, išrūšiavimo, sijojimo</w:t>
      </w:r>
      <w:r w:rsidR="00F77D6D">
        <w:rPr>
          <w:rFonts w:ascii="Arial" w:hAnsi="Arial" w:cs="Arial"/>
        </w:rPr>
        <w:t xml:space="preserve"> darbams atlikti </w:t>
      </w:r>
      <w:r w:rsidR="00C569E6">
        <w:rPr>
          <w:rFonts w:ascii="Arial" w:hAnsi="Arial" w:cs="Arial"/>
        </w:rPr>
        <w:t>–</w:t>
      </w:r>
      <w:r w:rsidR="00F77D6D">
        <w:rPr>
          <w:rFonts w:ascii="Arial" w:hAnsi="Arial" w:cs="Arial"/>
          <w:b/>
        </w:rPr>
        <w:t>Rangovo</w:t>
      </w:r>
    </w:p>
    <w:p w:rsidR="00C569E6" w:rsidRPr="00F979F1" w:rsidRDefault="00485CDF" w:rsidP="00BD4CDB">
      <w:pPr>
        <w:spacing w:after="0" w:line="240" w:lineRule="auto"/>
        <w:jc w:val="both"/>
        <w:rPr>
          <w:rFonts w:ascii="Arial" w:hAnsi="Arial" w:cs="Arial"/>
          <w:b/>
        </w:rPr>
      </w:pPr>
      <w:r w:rsidRPr="00485CDF">
        <w:rPr>
          <w:rFonts w:ascii="Arial" w:hAnsi="Arial" w:cs="Arial"/>
        </w:rPr>
        <w:t>5.2</w:t>
      </w:r>
      <w:r>
        <w:rPr>
          <w:rFonts w:ascii="Arial" w:hAnsi="Arial" w:cs="Arial"/>
          <w:b/>
        </w:rPr>
        <w:t xml:space="preserve"> </w:t>
      </w:r>
      <w:r>
        <w:rPr>
          <w:rFonts w:ascii="Arial" w:hAnsi="Arial" w:cs="Arial"/>
        </w:rPr>
        <w:t>Atsarginė</w:t>
      </w:r>
      <w:r w:rsidR="00C569E6" w:rsidRPr="00C569E6">
        <w:rPr>
          <w:rFonts w:ascii="Arial" w:hAnsi="Arial" w:cs="Arial"/>
        </w:rPr>
        <w:t>s žarnas</w:t>
      </w:r>
      <w:r>
        <w:rPr>
          <w:rFonts w:ascii="Arial" w:hAnsi="Arial" w:cs="Arial"/>
        </w:rPr>
        <w:t xml:space="preserve">, tam atvejui jeigu dėl </w:t>
      </w:r>
      <w:proofErr w:type="spellStart"/>
      <w:r>
        <w:rPr>
          <w:rFonts w:ascii="Arial" w:hAnsi="Arial" w:cs="Arial"/>
        </w:rPr>
        <w:t>temperatūrinio</w:t>
      </w:r>
      <w:proofErr w:type="spellEnd"/>
      <w:r>
        <w:rPr>
          <w:rFonts w:ascii="Arial" w:hAnsi="Arial" w:cs="Arial"/>
        </w:rPr>
        <w:t xml:space="preserve"> poveikio nusidėvėtų vakuuminio automobilio žarnos</w:t>
      </w:r>
      <w:proofErr w:type="gramStart"/>
      <w:r w:rsidRPr="00F979F1">
        <w:rPr>
          <w:rFonts w:ascii="Arial" w:hAnsi="Arial" w:cs="Arial"/>
          <w:b/>
        </w:rPr>
        <w:t>-</w:t>
      </w:r>
      <w:proofErr w:type="gramEnd"/>
      <w:r w:rsidRPr="00F979F1">
        <w:rPr>
          <w:rFonts w:ascii="Arial" w:hAnsi="Arial" w:cs="Arial"/>
          <w:b/>
        </w:rPr>
        <w:t>Rangovo.</w:t>
      </w:r>
    </w:p>
    <w:p w:rsidR="00485CDF" w:rsidRDefault="00485CDF" w:rsidP="00BD4CDB">
      <w:pPr>
        <w:spacing w:after="0" w:line="240" w:lineRule="auto"/>
        <w:jc w:val="both"/>
        <w:rPr>
          <w:rFonts w:ascii="Arial" w:hAnsi="Arial" w:cs="Arial"/>
          <w:b/>
        </w:rPr>
      </w:pPr>
      <w:r w:rsidRPr="00485CDF">
        <w:rPr>
          <w:rFonts w:ascii="Arial" w:hAnsi="Arial" w:cs="Arial"/>
        </w:rPr>
        <w:lastRenderedPageBreak/>
        <w:t>5.3</w:t>
      </w:r>
      <w:r w:rsidR="00D905DA">
        <w:rPr>
          <w:rFonts w:ascii="Arial" w:hAnsi="Arial" w:cs="Arial"/>
        </w:rPr>
        <w:t xml:space="preserve"> </w:t>
      </w:r>
      <w:proofErr w:type="spellStart"/>
      <w:r w:rsidR="00D905DA">
        <w:rPr>
          <w:rFonts w:ascii="Arial" w:hAnsi="Arial" w:cs="Arial"/>
        </w:rPr>
        <w:t>Cementovežis</w:t>
      </w:r>
      <w:proofErr w:type="spellEnd"/>
      <w:r w:rsidR="00770011">
        <w:rPr>
          <w:rFonts w:ascii="Arial" w:hAnsi="Arial" w:cs="Arial"/>
        </w:rPr>
        <w:t>, skirtas biriems ir sausiems kroviniams transportuoti,</w:t>
      </w:r>
      <w:r>
        <w:rPr>
          <w:rFonts w:ascii="Arial" w:hAnsi="Arial" w:cs="Arial"/>
        </w:rPr>
        <w:t xml:space="preserve"> katalizatoriaus užpylimui</w:t>
      </w:r>
      <w:r w:rsidR="00770011">
        <w:rPr>
          <w:rFonts w:ascii="Arial" w:hAnsi="Arial" w:cs="Arial"/>
        </w:rPr>
        <w:t>,</w:t>
      </w:r>
      <w:r>
        <w:rPr>
          <w:rFonts w:ascii="Arial" w:hAnsi="Arial" w:cs="Arial"/>
        </w:rPr>
        <w:t xml:space="preserve"> galinti</w:t>
      </w:r>
      <w:r w:rsidR="00D905DA">
        <w:rPr>
          <w:rFonts w:ascii="Arial" w:hAnsi="Arial" w:cs="Arial"/>
        </w:rPr>
        <w:t>s</w:t>
      </w:r>
      <w:r>
        <w:rPr>
          <w:rFonts w:ascii="Arial" w:hAnsi="Arial" w:cs="Arial"/>
        </w:rPr>
        <w:t xml:space="preserve"> sukelti slėgį iki 1,5 bar sukomplektuota</w:t>
      </w:r>
      <w:r w:rsidR="00215C1A">
        <w:rPr>
          <w:rFonts w:ascii="Arial" w:hAnsi="Arial" w:cs="Arial"/>
        </w:rPr>
        <w:t>s</w:t>
      </w:r>
      <w:r>
        <w:rPr>
          <w:rFonts w:ascii="Arial" w:hAnsi="Arial" w:cs="Arial"/>
        </w:rPr>
        <w:t xml:space="preserve"> </w:t>
      </w:r>
      <w:r w:rsidR="00770011">
        <w:rPr>
          <w:rFonts w:ascii="Arial" w:hAnsi="Arial" w:cs="Arial"/>
        </w:rPr>
        <w:t xml:space="preserve">patikrintais </w:t>
      </w:r>
      <w:r>
        <w:rPr>
          <w:rFonts w:ascii="Arial" w:hAnsi="Arial" w:cs="Arial"/>
        </w:rPr>
        <w:t>saugos įtaisais nuo virš slėgio</w:t>
      </w:r>
      <w:proofErr w:type="gramStart"/>
      <w:r w:rsidRPr="00485CDF">
        <w:rPr>
          <w:rFonts w:ascii="Arial" w:hAnsi="Arial" w:cs="Arial"/>
          <w:b/>
        </w:rPr>
        <w:t>-</w:t>
      </w:r>
      <w:proofErr w:type="gramEnd"/>
      <w:r w:rsidRPr="00485CDF">
        <w:rPr>
          <w:rFonts w:ascii="Arial" w:hAnsi="Arial" w:cs="Arial"/>
          <w:b/>
        </w:rPr>
        <w:t>Rangovo</w:t>
      </w:r>
    </w:p>
    <w:p w:rsidR="00F979F1" w:rsidRDefault="00F979F1" w:rsidP="00BD4CDB">
      <w:pPr>
        <w:spacing w:after="0" w:line="240" w:lineRule="auto"/>
        <w:jc w:val="both"/>
        <w:rPr>
          <w:rFonts w:ascii="Arial" w:hAnsi="Arial" w:cs="Arial"/>
          <w:b/>
        </w:rPr>
      </w:pPr>
      <w:r w:rsidRPr="00F979F1">
        <w:rPr>
          <w:rFonts w:ascii="Arial" w:hAnsi="Arial" w:cs="Arial"/>
        </w:rPr>
        <w:t xml:space="preserve">5.4 </w:t>
      </w:r>
      <w:proofErr w:type="spellStart"/>
      <w:r>
        <w:rPr>
          <w:rFonts w:ascii="Arial" w:hAnsi="Arial" w:cs="Arial"/>
        </w:rPr>
        <w:t>Didmaišiai</w:t>
      </w:r>
      <w:proofErr w:type="spellEnd"/>
      <w:r>
        <w:rPr>
          <w:rFonts w:ascii="Arial" w:hAnsi="Arial" w:cs="Arial"/>
        </w:rPr>
        <w:t xml:space="preserve"> 1m</w:t>
      </w:r>
      <w:r>
        <w:rPr>
          <w:rFonts w:ascii="Calibri" w:hAnsi="Calibri" w:cs="Arial"/>
        </w:rPr>
        <w:t xml:space="preserve">³ </w:t>
      </w:r>
      <w:r w:rsidRPr="00F979F1">
        <w:rPr>
          <w:rFonts w:ascii="Arial" w:hAnsi="Arial" w:cs="Arial"/>
        </w:rPr>
        <w:t>talpos</w:t>
      </w:r>
      <w:proofErr w:type="gramStart"/>
      <w:r w:rsidRPr="00F979F1">
        <w:rPr>
          <w:rFonts w:ascii="Arial" w:hAnsi="Arial" w:cs="Arial"/>
        </w:rPr>
        <w:t xml:space="preserve">  </w:t>
      </w:r>
      <w:proofErr w:type="gramEnd"/>
      <w:r w:rsidRPr="00F979F1">
        <w:rPr>
          <w:rFonts w:ascii="Arial" w:hAnsi="Arial" w:cs="Arial"/>
        </w:rPr>
        <w:t>katalizatoriaus surinkimui-</w:t>
      </w:r>
      <w:r w:rsidRPr="00660332">
        <w:rPr>
          <w:rFonts w:ascii="Arial" w:hAnsi="Arial" w:cs="Arial"/>
          <w:b/>
        </w:rPr>
        <w:t>Rangovo</w:t>
      </w:r>
    </w:p>
    <w:p w:rsidR="0002014B" w:rsidRPr="0002014B" w:rsidRDefault="0002014B" w:rsidP="00BD4CDB">
      <w:pPr>
        <w:spacing w:after="0" w:line="240" w:lineRule="auto"/>
        <w:jc w:val="both"/>
        <w:rPr>
          <w:rFonts w:ascii="Arial" w:hAnsi="Arial" w:cs="Arial"/>
        </w:rPr>
      </w:pPr>
      <w:r w:rsidRPr="0002014B">
        <w:rPr>
          <w:rFonts w:ascii="Arial" w:hAnsi="Arial" w:cs="Arial"/>
        </w:rPr>
        <w:t>5.5</w:t>
      </w:r>
      <w:r>
        <w:rPr>
          <w:rFonts w:ascii="Arial" w:hAnsi="Arial" w:cs="Arial"/>
        </w:rPr>
        <w:t xml:space="preserve"> Krautuvai ar kranai </w:t>
      </w:r>
      <w:proofErr w:type="spellStart"/>
      <w:r>
        <w:rPr>
          <w:rFonts w:ascii="Arial" w:hAnsi="Arial" w:cs="Arial"/>
        </w:rPr>
        <w:t>didmaišių</w:t>
      </w:r>
      <w:proofErr w:type="spellEnd"/>
      <w:r>
        <w:rPr>
          <w:rFonts w:ascii="Arial" w:hAnsi="Arial" w:cs="Arial"/>
        </w:rPr>
        <w:t xml:space="preserve"> su katalizatoriumi perkrovimui sijojimo aikštelėje, atliekų utilizavimo aikštelėje</w:t>
      </w:r>
      <w:proofErr w:type="gramStart"/>
      <w:r w:rsidRPr="0002014B">
        <w:rPr>
          <w:rFonts w:ascii="Arial" w:hAnsi="Arial" w:cs="Arial"/>
          <w:b/>
        </w:rPr>
        <w:t>-</w:t>
      </w:r>
      <w:proofErr w:type="gramEnd"/>
      <w:r w:rsidRPr="0002014B">
        <w:rPr>
          <w:rFonts w:ascii="Arial" w:hAnsi="Arial" w:cs="Arial"/>
          <w:b/>
        </w:rPr>
        <w:t xml:space="preserve"> Rangovo</w:t>
      </w:r>
    </w:p>
    <w:tbl>
      <w:tblPr>
        <w:tblStyle w:val="TableGrid"/>
        <w:tblW w:w="0" w:type="auto"/>
        <w:tblLook w:val="04A0" w:firstRow="1" w:lastRow="0" w:firstColumn="1" w:lastColumn="0" w:noHBand="0" w:noVBand="1"/>
      </w:tblPr>
      <w:tblGrid>
        <w:gridCol w:w="9638"/>
      </w:tblGrid>
      <w:tr w:rsidR="00FD3423" w:rsidTr="00F31817">
        <w:tc>
          <w:tcPr>
            <w:tcW w:w="9854" w:type="dxa"/>
            <w:tcBorders>
              <w:top w:val="nil"/>
              <w:left w:val="nil"/>
              <w:bottom w:val="nil"/>
              <w:right w:val="nil"/>
            </w:tcBorders>
          </w:tcPr>
          <w:p w:rsidR="00FD3423" w:rsidRPr="00FD3423" w:rsidRDefault="00FD3423" w:rsidP="009F1801">
            <w:pPr>
              <w:jc w:val="both"/>
              <w:rPr>
                <w:rFonts w:ascii="Arial" w:hAnsi="Arial" w:cs="Arial"/>
              </w:rPr>
            </w:pPr>
          </w:p>
        </w:tc>
      </w:tr>
      <w:tr w:rsidR="00F31817" w:rsidTr="00F31817">
        <w:tc>
          <w:tcPr>
            <w:tcW w:w="9854" w:type="dxa"/>
            <w:tcBorders>
              <w:top w:val="nil"/>
              <w:left w:val="nil"/>
              <w:bottom w:val="nil"/>
              <w:right w:val="nil"/>
            </w:tcBorders>
          </w:tcPr>
          <w:p w:rsidR="00F31817" w:rsidRPr="00FD3423" w:rsidRDefault="00F31817" w:rsidP="00F77D6D">
            <w:pPr>
              <w:jc w:val="both"/>
              <w:rPr>
                <w:rFonts w:ascii="Arial" w:hAnsi="Arial" w:cs="Arial"/>
              </w:rPr>
            </w:pPr>
          </w:p>
        </w:tc>
      </w:tr>
    </w:tbl>
    <w:p w:rsidR="00AE0BD8" w:rsidRDefault="00F34D1F" w:rsidP="00BD4CDB">
      <w:pPr>
        <w:spacing w:after="0" w:line="240" w:lineRule="auto"/>
        <w:jc w:val="both"/>
        <w:rPr>
          <w:rFonts w:ascii="Arial" w:hAnsi="Arial" w:cs="Arial"/>
          <w:b/>
          <w:sz w:val="28"/>
          <w:szCs w:val="28"/>
        </w:rPr>
      </w:pPr>
      <w:r w:rsidRPr="00F34D1F">
        <w:rPr>
          <w:rFonts w:ascii="Arial" w:hAnsi="Arial" w:cs="Arial"/>
          <w:b/>
          <w:sz w:val="28"/>
          <w:szCs w:val="28"/>
        </w:rPr>
        <w:t>6. Reikalavimai darbų užbaigimui.</w:t>
      </w:r>
    </w:p>
    <w:p w:rsidR="00C21EBA" w:rsidRPr="00C21EBA" w:rsidRDefault="00674CF0" w:rsidP="00BD4CDB">
      <w:pPr>
        <w:spacing w:after="0" w:line="240" w:lineRule="auto"/>
        <w:jc w:val="both"/>
        <w:rPr>
          <w:rFonts w:ascii="Arial" w:hAnsi="Arial" w:cs="Arial"/>
        </w:rPr>
      </w:pPr>
      <w:r>
        <w:rPr>
          <w:rFonts w:ascii="Arial" w:hAnsi="Arial" w:cs="Arial"/>
        </w:rPr>
        <w:t xml:space="preserve">      Po darbų atlikimo sutvarkyti darbo vietą</w:t>
      </w:r>
      <w:proofErr w:type="gramStart"/>
      <w:r>
        <w:rPr>
          <w:rFonts w:ascii="Arial" w:hAnsi="Arial" w:cs="Arial"/>
        </w:rPr>
        <w:t xml:space="preserve"> </w:t>
      </w:r>
      <w:r w:rsidR="00D855B0">
        <w:rPr>
          <w:rFonts w:ascii="Arial" w:hAnsi="Arial" w:cs="Arial"/>
        </w:rPr>
        <w:t xml:space="preserve"> </w:t>
      </w:r>
      <w:proofErr w:type="gramEnd"/>
      <w:r w:rsidR="00D855B0">
        <w:rPr>
          <w:rFonts w:ascii="Arial" w:hAnsi="Arial" w:cs="Arial"/>
        </w:rPr>
        <w:t xml:space="preserve">kur buvo surenkamas katalizatorius ir jo likučiai </w:t>
      </w:r>
      <w:r>
        <w:rPr>
          <w:rFonts w:ascii="Arial" w:hAnsi="Arial" w:cs="Arial"/>
        </w:rPr>
        <w:t>ir aikštelę kur buvo sandėliuojamas katalizatorius</w:t>
      </w:r>
      <w:r w:rsidR="00D855B0">
        <w:rPr>
          <w:rFonts w:ascii="Arial" w:hAnsi="Arial" w:cs="Arial"/>
        </w:rPr>
        <w:t xml:space="preserve"> sijojimui ir perpylimui.</w:t>
      </w:r>
    </w:p>
    <w:tbl>
      <w:tblPr>
        <w:tblStyle w:val="TableGrid"/>
        <w:tblW w:w="0" w:type="auto"/>
        <w:tblLook w:val="04A0" w:firstRow="1" w:lastRow="0" w:firstColumn="1" w:lastColumn="0" w:noHBand="0" w:noVBand="1"/>
      </w:tblPr>
      <w:tblGrid>
        <w:gridCol w:w="9638"/>
      </w:tblGrid>
      <w:tr w:rsidR="00F31817" w:rsidTr="00F31817">
        <w:tc>
          <w:tcPr>
            <w:tcW w:w="9854" w:type="dxa"/>
            <w:tcBorders>
              <w:top w:val="nil"/>
              <w:left w:val="nil"/>
              <w:bottom w:val="nil"/>
              <w:right w:val="nil"/>
            </w:tcBorders>
          </w:tcPr>
          <w:p w:rsidR="00F31817" w:rsidRDefault="00F31817" w:rsidP="00BD4CDB">
            <w:pPr>
              <w:jc w:val="both"/>
              <w:rPr>
                <w:rFonts w:ascii="Arial" w:hAnsi="Arial" w:cs="Arial"/>
                <w:i/>
                <w:color w:val="808080" w:themeColor="background1" w:themeShade="80"/>
              </w:rPr>
            </w:pPr>
          </w:p>
        </w:tc>
      </w:tr>
      <w:tr w:rsidR="00F31817" w:rsidTr="00F31817">
        <w:tc>
          <w:tcPr>
            <w:tcW w:w="9854" w:type="dxa"/>
            <w:tcBorders>
              <w:top w:val="nil"/>
              <w:left w:val="nil"/>
              <w:bottom w:val="nil"/>
              <w:right w:val="nil"/>
            </w:tcBorders>
          </w:tcPr>
          <w:p w:rsidR="00F31817" w:rsidRPr="00FD3423" w:rsidRDefault="00F31817" w:rsidP="009F1801">
            <w:pPr>
              <w:jc w:val="both"/>
              <w:rPr>
                <w:rFonts w:ascii="Arial" w:hAnsi="Arial" w:cs="Arial"/>
              </w:rPr>
            </w:pPr>
            <w:r w:rsidRPr="00FD3423">
              <w:rPr>
                <w:rFonts w:ascii="Arial" w:hAnsi="Arial" w:cs="Arial"/>
              </w:rPr>
              <w:t xml:space="preserve">                                                                   </w:t>
            </w:r>
          </w:p>
        </w:tc>
      </w:tr>
    </w:tbl>
    <w:p w:rsidR="00F34D1F" w:rsidRPr="00F34D1F" w:rsidRDefault="00F34D1F" w:rsidP="00BD4CDB">
      <w:pPr>
        <w:spacing w:after="0" w:line="240" w:lineRule="auto"/>
        <w:jc w:val="both"/>
        <w:rPr>
          <w:rFonts w:ascii="Arial" w:hAnsi="Arial" w:cs="Arial"/>
          <w:b/>
          <w:sz w:val="28"/>
          <w:szCs w:val="28"/>
        </w:rPr>
      </w:pPr>
      <w:r w:rsidRPr="00F34D1F">
        <w:rPr>
          <w:rFonts w:ascii="Arial" w:hAnsi="Arial" w:cs="Arial"/>
          <w:b/>
          <w:sz w:val="28"/>
          <w:szCs w:val="28"/>
        </w:rPr>
        <w:t>7. Reikalavimai darbų pridavimui.</w:t>
      </w:r>
    </w:p>
    <w:tbl>
      <w:tblPr>
        <w:tblStyle w:val="TableGrid"/>
        <w:tblW w:w="0" w:type="auto"/>
        <w:tblLook w:val="04A0" w:firstRow="1" w:lastRow="0" w:firstColumn="1" w:lastColumn="0" w:noHBand="0" w:noVBand="1"/>
      </w:tblPr>
      <w:tblGrid>
        <w:gridCol w:w="9638"/>
      </w:tblGrid>
      <w:tr w:rsidR="00F31817" w:rsidTr="00F31817">
        <w:tc>
          <w:tcPr>
            <w:tcW w:w="9854" w:type="dxa"/>
            <w:tcBorders>
              <w:top w:val="nil"/>
              <w:left w:val="nil"/>
              <w:bottom w:val="nil"/>
              <w:right w:val="nil"/>
            </w:tcBorders>
          </w:tcPr>
          <w:p w:rsidR="00F31817" w:rsidRDefault="00674CF0" w:rsidP="00C569E6">
            <w:pPr>
              <w:jc w:val="both"/>
              <w:rPr>
                <w:rFonts w:ascii="Arial" w:hAnsi="Arial" w:cs="Arial"/>
              </w:rPr>
            </w:pPr>
            <w:r>
              <w:rPr>
                <w:rFonts w:ascii="Arial" w:hAnsi="Arial" w:cs="Arial"/>
              </w:rPr>
              <w:t xml:space="preserve"> </w:t>
            </w:r>
            <w:r w:rsidR="00D855B0">
              <w:rPr>
                <w:rFonts w:ascii="Arial" w:hAnsi="Arial" w:cs="Arial"/>
              </w:rPr>
              <w:t xml:space="preserve">7.1 </w:t>
            </w:r>
            <w:r>
              <w:rPr>
                <w:rFonts w:ascii="Arial" w:hAnsi="Arial" w:cs="Arial"/>
              </w:rPr>
              <w:t xml:space="preserve">Iškrautą katalizatorių prieš </w:t>
            </w:r>
            <w:r w:rsidR="00D855B0">
              <w:rPr>
                <w:rFonts w:ascii="Arial" w:hAnsi="Arial" w:cs="Arial"/>
              </w:rPr>
              <w:t xml:space="preserve">sijojimą </w:t>
            </w:r>
            <w:r>
              <w:rPr>
                <w:rFonts w:ascii="Arial" w:hAnsi="Arial" w:cs="Arial"/>
              </w:rPr>
              <w:t>būtina pasverti</w:t>
            </w:r>
            <w:r w:rsidR="00D855B0">
              <w:rPr>
                <w:rFonts w:ascii="Arial" w:hAnsi="Arial" w:cs="Arial"/>
              </w:rPr>
              <w:t xml:space="preserve"> ir apiforminti svėrimo aktą.</w:t>
            </w:r>
          </w:p>
          <w:p w:rsidR="00D855B0" w:rsidRDefault="00D855B0" w:rsidP="00C569E6">
            <w:pPr>
              <w:jc w:val="both"/>
              <w:rPr>
                <w:rFonts w:ascii="Arial" w:hAnsi="Arial" w:cs="Arial"/>
              </w:rPr>
            </w:pPr>
            <w:r>
              <w:rPr>
                <w:rFonts w:ascii="Arial" w:hAnsi="Arial" w:cs="Arial"/>
              </w:rPr>
              <w:t>7.2 Iškrauta ir išsijotą katalizatorių prieš supilant į bunkerį B-201 būtina pasverti ir apiforminti aktu.</w:t>
            </w:r>
            <w:r w:rsidR="00783BE5">
              <w:rPr>
                <w:rFonts w:ascii="Arial" w:hAnsi="Arial" w:cs="Arial"/>
              </w:rPr>
              <w:t xml:space="preserve"> </w:t>
            </w:r>
            <w:r>
              <w:rPr>
                <w:rFonts w:ascii="Arial" w:hAnsi="Arial" w:cs="Arial"/>
              </w:rPr>
              <w:t>Tai galima atlikti iš pradžių pasvėrus tuščia spec. automobilį, po užkrovimo pasvėrus katalizatoriumi pakrautą automobilį.</w:t>
            </w:r>
          </w:p>
          <w:p w:rsidR="00D855B0" w:rsidRDefault="00D855B0" w:rsidP="00C569E6">
            <w:pPr>
              <w:jc w:val="both"/>
              <w:rPr>
                <w:rFonts w:ascii="Arial" w:hAnsi="Arial" w:cs="Arial"/>
              </w:rPr>
            </w:pPr>
            <w:r>
              <w:rPr>
                <w:rFonts w:ascii="Arial" w:hAnsi="Arial" w:cs="Arial"/>
              </w:rPr>
              <w:t xml:space="preserve">7.3 Visos katalizatoriaus dulkės ir </w:t>
            </w:r>
            <w:proofErr w:type="spellStart"/>
            <w:r>
              <w:rPr>
                <w:rFonts w:ascii="Arial" w:hAnsi="Arial" w:cs="Arial"/>
              </w:rPr>
              <w:t>futeruotės</w:t>
            </w:r>
            <w:proofErr w:type="spellEnd"/>
            <w:r>
              <w:rPr>
                <w:rFonts w:ascii="Arial" w:hAnsi="Arial" w:cs="Arial"/>
              </w:rPr>
              <w:t xml:space="preserve"> atliekos patekusios į katalizatorių, po išrūšiavimo sveriamos ir išvežamos į ORLEN Lietuva nurodytą atliekų surinkimo aikštelę.</w:t>
            </w:r>
          </w:p>
        </w:tc>
      </w:tr>
      <w:tr w:rsidR="00F31817" w:rsidTr="00F31817">
        <w:tc>
          <w:tcPr>
            <w:tcW w:w="9854" w:type="dxa"/>
            <w:tcBorders>
              <w:top w:val="nil"/>
              <w:left w:val="nil"/>
              <w:bottom w:val="nil"/>
              <w:right w:val="nil"/>
            </w:tcBorders>
          </w:tcPr>
          <w:p w:rsidR="00F31817" w:rsidRPr="00FD3423" w:rsidRDefault="00F31817" w:rsidP="009F1801">
            <w:pPr>
              <w:jc w:val="both"/>
              <w:rPr>
                <w:rFonts w:ascii="Arial" w:hAnsi="Arial" w:cs="Arial"/>
              </w:rPr>
            </w:pPr>
            <w:r w:rsidRPr="00FD3423">
              <w:rPr>
                <w:rFonts w:ascii="Arial" w:hAnsi="Arial" w:cs="Arial"/>
              </w:rPr>
              <w:t xml:space="preserve">                                                                                                                                 </w:t>
            </w:r>
            <w:r w:rsidR="00674CF0">
              <w:rPr>
                <w:rFonts w:ascii="Arial" w:hAnsi="Arial" w:cs="Arial"/>
              </w:rPr>
              <w:t xml:space="preserve">                         </w:t>
            </w:r>
          </w:p>
          <w:p w:rsidR="00F31817" w:rsidRPr="00FD3423" w:rsidRDefault="00F31817" w:rsidP="009F1801">
            <w:pPr>
              <w:jc w:val="both"/>
              <w:rPr>
                <w:rFonts w:ascii="Arial" w:hAnsi="Arial" w:cs="Arial"/>
              </w:rPr>
            </w:pPr>
            <w:r w:rsidRPr="00FD3423">
              <w:rPr>
                <w:rFonts w:ascii="Arial" w:hAnsi="Arial" w:cs="Arial"/>
              </w:rPr>
              <w:t xml:space="preserve">                                                                   </w:t>
            </w:r>
          </w:p>
        </w:tc>
      </w:tr>
    </w:tbl>
    <w:p w:rsidR="00F34D1F" w:rsidRDefault="00F34D1F" w:rsidP="00BD4CDB">
      <w:pPr>
        <w:spacing w:after="0" w:line="240" w:lineRule="auto"/>
        <w:jc w:val="both"/>
        <w:rPr>
          <w:rFonts w:ascii="Arial" w:hAnsi="Arial" w:cs="Arial"/>
        </w:rPr>
      </w:pPr>
    </w:p>
    <w:p w:rsidR="00F34D1F" w:rsidRDefault="00F34D1F" w:rsidP="00BD4CDB">
      <w:pPr>
        <w:spacing w:after="0" w:line="240" w:lineRule="auto"/>
        <w:jc w:val="both"/>
        <w:rPr>
          <w:rFonts w:ascii="Arial" w:hAnsi="Arial" w:cs="Arial"/>
          <w:b/>
          <w:sz w:val="28"/>
          <w:szCs w:val="28"/>
        </w:rPr>
      </w:pPr>
      <w:r w:rsidRPr="00F34D1F">
        <w:rPr>
          <w:rFonts w:ascii="Arial" w:hAnsi="Arial" w:cs="Arial"/>
          <w:b/>
          <w:sz w:val="28"/>
          <w:szCs w:val="28"/>
        </w:rPr>
        <w:t>8. Reikalavimai darbų grafikui.</w:t>
      </w:r>
    </w:p>
    <w:tbl>
      <w:tblPr>
        <w:tblStyle w:val="TableGrid"/>
        <w:tblW w:w="0" w:type="auto"/>
        <w:tblLook w:val="04A0" w:firstRow="1" w:lastRow="0" w:firstColumn="1" w:lastColumn="0" w:noHBand="0" w:noVBand="1"/>
      </w:tblPr>
      <w:tblGrid>
        <w:gridCol w:w="9638"/>
      </w:tblGrid>
      <w:tr w:rsidR="00F31817" w:rsidTr="00F31817">
        <w:tc>
          <w:tcPr>
            <w:tcW w:w="9854" w:type="dxa"/>
            <w:tcBorders>
              <w:top w:val="nil"/>
              <w:left w:val="nil"/>
              <w:bottom w:val="nil"/>
              <w:right w:val="nil"/>
            </w:tcBorders>
          </w:tcPr>
          <w:p w:rsidR="00660332" w:rsidRDefault="00660332" w:rsidP="00BD4CDB">
            <w:pPr>
              <w:jc w:val="both"/>
              <w:rPr>
                <w:rFonts w:ascii="Arial" w:hAnsi="Arial" w:cs="Arial"/>
              </w:rPr>
            </w:pPr>
            <w:r>
              <w:rPr>
                <w:rFonts w:ascii="Arial" w:hAnsi="Arial" w:cs="Arial"/>
              </w:rPr>
              <w:t xml:space="preserve">8.1 </w:t>
            </w:r>
            <w:proofErr w:type="gramStart"/>
            <w:r w:rsidR="003A10DE">
              <w:rPr>
                <w:rFonts w:ascii="Arial" w:hAnsi="Arial" w:cs="Arial"/>
              </w:rPr>
              <w:t>Darbų</w:t>
            </w:r>
            <w:proofErr w:type="gramEnd"/>
            <w:r w:rsidR="003A10DE">
              <w:rPr>
                <w:rFonts w:ascii="Arial" w:hAnsi="Arial" w:cs="Arial"/>
              </w:rPr>
              <w:t xml:space="preserve"> atlikimo periodas 2026-2030</w:t>
            </w:r>
            <w:r w:rsidR="0038025D">
              <w:rPr>
                <w:rFonts w:ascii="Arial" w:hAnsi="Arial" w:cs="Arial"/>
              </w:rPr>
              <w:t xml:space="preserve">m. </w:t>
            </w:r>
          </w:p>
          <w:p w:rsidR="00F31817" w:rsidRDefault="00660332" w:rsidP="00BD4CDB">
            <w:pPr>
              <w:jc w:val="both"/>
              <w:rPr>
                <w:rFonts w:ascii="Arial" w:hAnsi="Arial" w:cs="Arial"/>
              </w:rPr>
            </w:pPr>
            <w:r>
              <w:rPr>
                <w:rFonts w:ascii="Arial" w:hAnsi="Arial" w:cs="Arial"/>
              </w:rPr>
              <w:t>8.2 Artimiausias</w:t>
            </w:r>
            <w:r w:rsidR="00674CF0">
              <w:rPr>
                <w:rFonts w:ascii="Arial" w:hAnsi="Arial" w:cs="Arial"/>
              </w:rPr>
              <w:t xml:space="preserve"> numatytas </w:t>
            </w:r>
            <w:r w:rsidR="0038025D">
              <w:rPr>
                <w:rFonts w:ascii="Arial" w:hAnsi="Arial" w:cs="Arial"/>
              </w:rPr>
              <w:t xml:space="preserve">sustojimas </w:t>
            </w:r>
            <w:r w:rsidR="00943739">
              <w:rPr>
                <w:rFonts w:ascii="Arial" w:hAnsi="Arial" w:cs="Arial"/>
              </w:rPr>
              <w:t>preliminariai 2026 03 02</w:t>
            </w:r>
            <w:proofErr w:type="gramStart"/>
            <w:r w:rsidR="00943739">
              <w:rPr>
                <w:rFonts w:ascii="Arial" w:hAnsi="Arial" w:cs="Arial"/>
              </w:rPr>
              <w:t>-</w:t>
            </w:r>
            <w:proofErr w:type="gramEnd"/>
            <w:r w:rsidR="00943739">
              <w:rPr>
                <w:rFonts w:ascii="Arial" w:hAnsi="Arial" w:cs="Arial"/>
              </w:rPr>
              <w:t>2026 03 17</w:t>
            </w:r>
          </w:p>
          <w:p w:rsidR="00660332" w:rsidRDefault="00943739" w:rsidP="00BD4CDB">
            <w:pPr>
              <w:jc w:val="both"/>
              <w:rPr>
                <w:rFonts w:ascii="Arial" w:hAnsi="Arial" w:cs="Arial"/>
              </w:rPr>
            </w:pPr>
            <w:r>
              <w:rPr>
                <w:rFonts w:ascii="Arial" w:hAnsi="Arial" w:cs="Arial"/>
              </w:rPr>
              <w:t>8.3 Kapitalinis</w:t>
            </w:r>
            <w:proofErr w:type="gramStart"/>
            <w:r>
              <w:rPr>
                <w:rFonts w:ascii="Arial" w:hAnsi="Arial" w:cs="Arial"/>
              </w:rPr>
              <w:t xml:space="preserve"> </w:t>
            </w:r>
            <w:r w:rsidR="00660332">
              <w:rPr>
                <w:rFonts w:ascii="Arial" w:hAnsi="Arial" w:cs="Arial"/>
              </w:rPr>
              <w:t xml:space="preserve"> </w:t>
            </w:r>
            <w:proofErr w:type="gramEnd"/>
            <w:r>
              <w:rPr>
                <w:rFonts w:ascii="Arial" w:hAnsi="Arial" w:cs="Arial"/>
              </w:rPr>
              <w:t>remontas preliminariai 2027.04.26-2027.05.30</w:t>
            </w:r>
          </w:p>
          <w:p w:rsidR="00660332" w:rsidRDefault="0037726D" w:rsidP="00BD4CDB">
            <w:pPr>
              <w:jc w:val="both"/>
              <w:rPr>
                <w:rFonts w:ascii="Arial" w:hAnsi="Arial" w:cs="Arial"/>
              </w:rPr>
            </w:pPr>
            <w:r>
              <w:rPr>
                <w:rFonts w:ascii="Arial" w:hAnsi="Arial" w:cs="Arial"/>
              </w:rPr>
              <w:t xml:space="preserve">8.4 </w:t>
            </w:r>
            <w:r w:rsidR="00943739">
              <w:rPr>
                <w:rFonts w:ascii="Arial" w:hAnsi="Arial" w:cs="Arial"/>
              </w:rPr>
              <w:t>Planinis sustojimas 2028 kovo</w:t>
            </w:r>
            <w:proofErr w:type="gramStart"/>
            <w:r w:rsidR="00943739">
              <w:rPr>
                <w:rFonts w:ascii="Arial" w:hAnsi="Arial" w:cs="Arial"/>
              </w:rPr>
              <w:t>-</w:t>
            </w:r>
            <w:proofErr w:type="gramEnd"/>
            <w:r w:rsidR="00943739">
              <w:rPr>
                <w:rFonts w:ascii="Arial" w:hAnsi="Arial" w:cs="Arial"/>
              </w:rPr>
              <w:t xml:space="preserve"> balandžio mėnesiais</w:t>
            </w:r>
            <w:r w:rsidR="00660332">
              <w:rPr>
                <w:rFonts w:ascii="Arial" w:hAnsi="Arial" w:cs="Arial"/>
              </w:rPr>
              <w:t>.</w:t>
            </w:r>
          </w:p>
          <w:p w:rsidR="000D6C7A" w:rsidRDefault="00943739" w:rsidP="00BD4CDB">
            <w:pPr>
              <w:jc w:val="both"/>
              <w:rPr>
                <w:rFonts w:ascii="Arial" w:hAnsi="Arial" w:cs="Arial"/>
              </w:rPr>
            </w:pPr>
            <w:r>
              <w:rPr>
                <w:rFonts w:ascii="Arial" w:hAnsi="Arial" w:cs="Arial"/>
              </w:rPr>
              <w:t>8.5 Planinis sustojimas 2029</w:t>
            </w:r>
            <w:r w:rsidR="0037726D">
              <w:rPr>
                <w:rFonts w:ascii="Arial" w:hAnsi="Arial" w:cs="Arial"/>
              </w:rPr>
              <w:t xml:space="preserve"> kovo</w:t>
            </w:r>
            <w:proofErr w:type="gramStart"/>
            <w:r w:rsidR="0037726D">
              <w:rPr>
                <w:rFonts w:ascii="Arial" w:hAnsi="Arial" w:cs="Arial"/>
              </w:rPr>
              <w:t>-</w:t>
            </w:r>
            <w:proofErr w:type="gramEnd"/>
            <w:r w:rsidR="0037726D">
              <w:rPr>
                <w:rFonts w:ascii="Arial" w:hAnsi="Arial" w:cs="Arial"/>
              </w:rPr>
              <w:t>balandžio mėnesiais</w:t>
            </w:r>
          </w:p>
          <w:p w:rsidR="0037726D" w:rsidRDefault="0037726D" w:rsidP="00BD4CDB">
            <w:pPr>
              <w:jc w:val="both"/>
              <w:rPr>
                <w:rFonts w:ascii="Arial" w:hAnsi="Arial" w:cs="Arial"/>
              </w:rPr>
            </w:pPr>
            <w:r>
              <w:rPr>
                <w:rFonts w:ascii="Arial" w:hAnsi="Arial" w:cs="Arial"/>
              </w:rPr>
              <w:t>8.6 Planinis sustojim</w:t>
            </w:r>
            <w:r w:rsidR="00943739">
              <w:rPr>
                <w:rFonts w:ascii="Arial" w:hAnsi="Arial" w:cs="Arial"/>
              </w:rPr>
              <w:t>as 2030</w:t>
            </w:r>
            <w:r>
              <w:rPr>
                <w:rFonts w:ascii="Arial" w:hAnsi="Arial" w:cs="Arial"/>
              </w:rPr>
              <w:t xml:space="preserve"> kovo</w:t>
            </w:r>
            <w:proofErr w:type="gramStart"/>
            <w:r>
              <w:rPr>
                <w:rFonts w:ascii="Arial" w:hAnsi="Arial" w:cs="Arial"/>
              </w:rPr>
              <w:t>-</w:t>
            </w:r>
            <w:proofErr w:type="gramEnd"/>
            <w:r>
              <w:rPr>
                <w:rFonts w:ascii="Arial" w:hAnsi="Arial" w:cs="Arial"/>
              </w:rPr>
              <w:t>balandžio mėnesiais</w:t>
            </w:r>
          </w:p>
          <w:p w:rsidR="00674CF0" w:rsidRDefault="00674CF0" w:rsidP="00BD4CDB">
            <w:pPr>
              <w:jc w:val="both"/>
              <w:rPr>
                <w:rFonts w:ascii="Arial" w:hAnsi="Arial" w:cs="Arial"/>
              </w:rPr>
            </w:pPr>
            <w:r>
              <w:rPr>
                <w:rFonts w:ascii="Arial" w:hAnsi="Arial" w:cs="Arial"/>
              </w:rPr>
              <w:t>Darbų atlikimo grafikas 2 pamainos po 11 val. per parą, 7 darbo dienos per sava</w:t>
            </w:r>
            <w:r w:rsidR="0038025D">
              <w:rPr>
                <w:rFonts w:ascii="Arial" w:hAnsi="Arial" w:cs="Arial"/>
              </w:rPr>
              <w:t>i</w:t>
            </w:r>
            <w:r>
              <w:rPr>
                <w:rFonts w:ascii="Arial" w:hAnsi="Arial" w:cs="Arial"/>
              </w:rPr>
              <w:t>tę</w:t>
            </w:r>
            <w:r w:rsidR="00660332">
              <w:rPr>
                <w:rFonts w:ascii="Arial" w:hAnsi="Arial" w:cs="Arial"/>
              </w:rPr>
              <w:t xml:space="preserve"> galioja visiems sustojimo tipams</w:t>
            </w:r>
            <w:r w:rsidR="0038025D">
              <w:rPr>
                <w:rFonts w:ascii="Arial" w:hAnsi="Arial" w:cs="Arial"/>
              </w:rPr>
              <w:t>.</w:t>
            </w:r>
            <w:r w:rsidR="0037726D">
              <w:rPr>
                <w:rFonts w:ascii="Arial" w:hAnsi="Arial" w:cs="Arial"/>
              </w:rPr>
              <w:t xml:space="preserve"> Atskiro konkretaus sustojimo preliminarios datos derinamos prieš 1 metus n</w:t>
            </w:r>
            <w:r w:rsidR="00335508">
              <w:rPr>
                <w:rFonts w:ascii="Arial" w:hAnsi="Arial" w:cs="Arial"/>
              </w:rPr>
              <w:t>uo planuojamos darbų pradžios</w:t>
            </w:r>
            <w:r w:rsidR="00783BE5">
              <w:rPr>
                <w:rFonts w:ascii="Arial" w:hAnsi="Arial" w:cs="Arial"/>
              </w:rPr>
              <w:t>,</w:t>
            </w:r>
            <w:r w:rsidR="00C3654D">
              <w:rPr>
                <w:rFonts w:ascii="Arial" w:hAnsi="Arial" w:cs="Arial"/>
              </w:rPr>
              <w:t xml:space="preserve"> </w:t>
            </w:r>
            <w:bookmarkStart w:id="0" w:name="_GoBack"/>
            <w:bookmarkEnd w:id="0"/>
            <w:r w:rsidR="0037726D">
              <w:rPr>
                <w:rFonts w:ascii="Arial" w:hAnsi="Arial" w:cs="Arial"/>
              </w:rPr>
              <w:t xml:space="preserve">tikslinamos 1 mėnuo iki darbų pradžios </w:t>
            </w:r>
          </w:p>
          <w:p w:rsidR="00C3031F" w:rsidRDefault="00C3031F" w:rsidP="00BD4CDB">
            <w:pPr>
              <w:jc w:val="both"/>
              <w:rPr>
                <w:rFonts w:ascii="Arial" w:hAnsi="Arial" w:cs="Arial"/>
              </w:rPr>
            </w:pPr>
            <w:r>
              <w:rPr>
                <w:rFonts w:ascii="Arial" w:hAnsi="Arial" w:cs="Arial"/>
              </w:rPr>
              <w:t>ESN-1 ir B-208 katalizatoriaus dulkių ir pelenų surinkimo darbai gali būti vykdomi ir gegužės</w:t>
            </w:r>
            <w:proofErr w:type="gramStart"/>
            <w:r>
              <w:rPr>
                <w:rFonts w:ascii="Arial" w:hAnsi="Arial" w:cs="Arial"/>
              </w:rPr>
              <w:t>-</w:t>
            </w:r>
            <w:proofErr w:type="gramEnd"/>
            <w:r>
              <w:rPr>
                <w:rFonts w:ascii="Arial" w:hAnsi="Arial" w:cs="Arial"/>
              </w:rPr>
              <w:t>birželio mėnesiais, neatsižvelgiant į įmonės sustojimo grafiką.</w:t>
            </w:r>
          </w:p>
        </w:tc>
      </w:tr>
      <w:tr w:rsidR="00F31817" w:rsidTr="00F31817">
        <w:tc>
          <w:tcPr>
            <w:tcW w:w="9854" w:type="dxa"/>
            <w:tcBorders>
              <w:top w:val="nil"/>
              <w:left w:val="nil"/>
              <w:bottom w:val="nil"/>
              <w:right w:val="nil"/>
            </w:tcBorders>
          </w:tcPr>
          <w:p w:rsidR="00F31817" w:rsidRPr="00FD3423" w:rsidRDefault="00F31817" w:rsidP="009F1801">
            <w:pPr>
              <w:jc w:val="both"/>
              <w:rPr>
                <w:rFonts w:ascii="Arial" w:hAnsi="Arial" w:cs="Arial"/>
              </w:rPr>
            </w:pPr>
          </w:p>
        </w:tc>
      </w:tr>
    </w:tbl>
    <w:p w:rsidR="00DB55A6" w:rsidRPr="00DB55A6" w:rsidRDefault="00DB55A6" w:rsidP="00DB55A6">
      <w:pPr>
        <w:spacing w:after="0" w:line="240" w:lineRule="auto"/>
        <w:jc w:val="both"/>
        <w:rPr>
          <w:rFonts w:ascii="Arial" w:hAnsi="Arial" w:cs="Arial"/>
          <w:b/>
          <w:sz w:val="28"/>
          <w:szCs w:val="28"/>
        </w:rPr>
      </w:pPr>
      <w:r>
        <w:rPr>
          <w:rFonts w:ascii="Arial" w:hAnsi="Arial" w:cs="Arial"/>
          <w:b/>
          <w:sz w:val="28"/>
          <w:szCs w:val="28"/>
        </w:rPr>
        <w:t xml:space="preserve">Kita informacija reikalinga pirkimo vykdymui </w:t>
      </w:r>
      <w:r w:rsidRPr="00DB55A6">
        <w:rPr>
          <w:rFonts w:ascii="Arial" w:hAnsi="Arial" w:cs="Arial"/>
          <w:b/>
          <w:i/>
          <w:sz w:val="28"/>
          <w:szCs w:val="28"/>
        </w:rPr>
        <w:t>(ši</w:t>
      </w:r>
      <w:r>
        <w:rPr>
          <w:rFonts w:ascii="Arial" w:hAnsi="Arial" w:cs="Arial"/>
          <w:b/>
          <w:i/>
          <w:sz w:val="28"/>
          <w:szCs w:val="28"/>
        </w:rPr>
        <w:t>ame punkte pateikta</w:t>
      </w:r>
      <w:r w:rsidRPr="00DB55A6">
        <w:rPr>
          <w:rFonts w:ascii="Arial" w:hAnsi="Arial" w:cs="Arial"/>
          <w:b/>
          <w:i/>
          <w:sz w:val="28"/>
          <w:szCs w:val="28"/>
        </w:rPr>
        <w:t xml:space="preserve"> informacija </w:t>
      </w:r>
      <w:r>
        <w:rPr>
          <w:rFonts w:ascii="Arial" w:hAnsi="Arial" w:cs="Arial"/>
          <w:b/>
          <w:i/>
          <w:sz w:val="28"/>
          <w:szCs w:val="28"/>
        </w:rPr>
        <w:t>Rangovams</w:t>
      </w:r>
      <w:r w:rsidRPr="00DB55A6">
        <w:rPr>
          <w:rFonts w:ascii="Arial" w:hAnsi="Arial" w:cs="Arial"/>
          <w:b/>
          <w:i/>
          <w:sz w:val="28"/>
          <w:szCs w:val="28"/>
        </w:rPr>
        <w:t xml:space="preserve"> nebus siunčiama)</w:t>
      </w:r>
      <w:r w:rsidRPr="00DB55A6">
        <w:rPr>
          <w:rFonts w:ascii="Arial" w:hAnsi="Arial" w:cs="Arial"/>
          <w:b/>
          <w:sz w:val="28"/>
          <w:szCs w:val="28"/>
        </w:rPr>
        <w:t>.</w:t>
      </w:r>
    </w:p>
    <w:tbl>
      <w:tblPr>
        <w:tblStyle w:val="TableGrid"/>
        <w:tblW w:w="0" w:type="auto"/>
        <w:tblLook w:val="04A0" w:firstRow="1" w:lastRow="0" w:firstColumn="1" w:lastColumn="0" w:noHBand="0" w:noVBand="1"/>
      </w:tblPr>
      <w:tblGrid>
        <w:gridCol w:w="9638"/>
      </w:tblGrid>
      <w:tr w:rsidR="00DB55A6" w:rsidRPr="00DB55A6" w:rsidTr="002A3364">
        <w:tc>
          <w:tcPr>
            <w:tcW w:w="9854" w:type="dxa"/>
            <w:tcBorders>
              <w:top w:val="nil"/>
              <w:left w:val="nil"/>
              <w:bottom w:val="nil"/>
              <w:right w:val="nil"/>
            </w:tcBorders>
          </w:tcPr>
          <w:p w:rsidR="00DB55A6" w:rsidRDefault="00DB55A6" w:rsidP="0038025D">
            <w:pPr>
              <w:jc w:val="both"/>
              <w:rPr>
                <w:rFonts w:ascii="Arial" w:hAnsi="Arial" w:cs="Arial"/>
              </w:rPr>
            </w:pPr>
          </w:p>
          <w:p w:rsidR="0038025D" w:rsidRPr="00DB55A6" w:rsidRDefault="0038025D" w:rsidP="00A155F0">
            <w:pPr>
              <w:jc w:val="both"/>
              <w:rPr>
                <w:rFonts w:ascii="Arial" w:hAnsi="Arial" w:cs="Arial"/>
              </w:rPr>
            </w:pPr>
            <w:r>
              <w:rPr>
                <w:rFonts w:ascii="Arial" w:hAnsi="Arial" w:cs="Arial"/>
              </w:rPr>
              <w:t xml:space="preserve"> Sudaryti</w:t>
            </w:r>
            <w:r w:rsidR="00943739">
              <w:rPr>
                <w:rFonts w:ascii="Arial" w:hAnsi="Arial" w:cs="Arial"/>
              </w:rPr>
              <w:t xml:space="preserve"> ilgalaikę sutartį periodui 2026</w:t>
            </w:r>
            <w:proofErr w:type="gramStart"/>
            <w:r w:rsidR="00943739">
              <w:rPr>
                <w:rFonts w:ascii="Arial" w:hAnsi="Arial" w:cs="Arial"/>
              </w:rPr>
              <w:t>-</w:t>
            </w:r>
            <w:proofErr w:type="gramEnd"/>
            <w:r w:rsidR="00943739">
              <w:rPr>
                <w:rFonts w:ascii="Arial" w:hAnsi="Arial" w:cs="Arial"/>
              </w:rPr>
              <w:t>2030</w:t>
            </w:r>
            <w:r>
              <w:rPr>
                <w:rFonts w:ascii="Arial" w:hAnsi="Arial" w:cs="Arial"/>
              </w:rPr>
              <w:t xml:space="preserve"> m. imtinai.</w:t>
            </w:r>
            <w:r w:rsidR="00A155F0">
              <w:rPr>
                <w:rFonts w:ascii="Arial" w:hAnsi="Arial" w:cs="Arial"/>
              </w:rPr>
              <w:t xml:space="preserve"> </w:t>
            </w:r>
            <w:r w:rsidR="0037726D">
              <w:rPr>
                <w:rFonts w:ascii="Arial" w:hAnsi="Arial" w:cs="Arial"/>
              </w:rPr>
              <w:t>Sutartyje numatyti galimybę 1 neplaniniams sustojimui.</w:t>
            </w:r>
          </w:p>
        </w:tc>
      </w:tr>
      <w:tr w:rsidR="00DB55A6" w:rsidRPr="00DB55A6" w:rsidTr="002A3364">
        <w:tc>
          <w:tcPr>
            <w:tcW w:w="9854" w:type="dxa"/>
            <w:tcBorders>
              <w:top w:val="nil"/>
              <w:left w:val="nil"/>
              <w:bottom w:val="nil"/>
              <w:right w:val="nil"/>
            </w:tcBorders>
          </w:tcPr>
          <w:p w:rsidR="00DB55A6" w:rsidRPr="00DB55A6" w:rsidRDefault="00DB55A6" w:rsidP="00DB55A6">
            <w:pPr>
              <w:jc w:val="both"/>
              <w:rPr>
                <w:rFonts w:ascii="Arial" w:hAnsi="Arial" w:cs="Arial"/>
              </w:rPr>
            </w:pPr>
          </w:p>
        </w:tc>
      </w:tr>
    </w:tbl>
    <w:p w:rsidR="00F31817" w:rsidRPr="005D7482" w:rsidRDefault="00F31817">
      <w:pPr>
        <w:spacing w:after="0" w:line="240" w:lineRule="auto"/>
        <w:jc w:val="both"/>
        <w:rPr>
          <w:rFonts w:ascii="Arial" w:hAnsi="Arial" w:cs="Arial"/>
        </w:rPr>
      </w:pPr>
    </w:p>
    <w:sectPr w:rsidR="00F31817" w:rsidRPr="005D7482">
      <w:headerReference w:type="default" r:id="rId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46D" w:rsidRDefault="006C446D" w:rsidP="005D7482">
      <w:pPr>
        <w:spacing w:after="0" w:line="240" w:lineRule="auto"/>
      </w:pPr>
      <w:r>
        <w:separator/>
      </w:r>
    </w:p>
  </w:endnote>
  <w:endnote w:type="continuationSeparator" w:id="0">
    <w:p w:rsidR="006C446D" w:rsidRDefault="006C446D" w:rsidP="005D7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46D" w:rsidRDefault="006C446D" w:rsidP="005D7482">
      <w:pPr>
        <w:spacing w:after="0" w:line="240" w:lineRule="auto"/>
      </w:pPr>
      <w:r>
        <w:separator/>
      </w:r>
    </w:p>
  </w:footnote>
  <w:footnote w:type="continuationSeparator" w:id="0">
    <w:p w:rsidR="006C446D" w:rsidRDefault="006C446D" w:rsidP="005D74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11D" w:rsidRPr="00CA211D" w:rsidRDefault="00CA211D" w:rsidP="00CA211D">
    <w:pPr>
      <w:tabs>
        <w:tab w:val="center" w:pos="4819"/>
        <w:tab w:val="right" w:pos="9638"/>
      </w:tabs>
      <w:spacing w:after="0" w:line="240" w:lineRule="auto"/>
      <w:jc w:val="right"/>
      <w:rPr>
        <w:rFonts w:ascii="Arial" w:hAnsi="Arial" w:cs="Arial"/>
        <w:sz w:val="24"/>
        <w:szCs w:val="24"/>
        <w:lang w:val="en-US"/>
      </w:rPr>
    </w:pPr>
    <w:r w:rsidRPr="00CA211D">
      <w:rPr>
        <w:rFonts w:ascii="Arial" w:hAnsi="Arial" w:cs="Arial"/>
        <w:sz w:val="24"/>
        <w:szCs w:val="24"/>
        <w:lang w:val="en-US"/>
      </w:rPr>
      <w:t xml:space="preserve">Data: </w:t>
    </w:r>
    <w:r w:rsidR="001D079D">
      <w:rPr>
        <w:rFonts w:ascii="Arial" w:hAnsi="Arial" w:cs="Arial"/>
        <w:sz w:val="24"/>
        <w:szCs w:val="24"/>
        <w:lang w:val="en-US"/>
      </w:rPr>
      <w:t xml:space="preserve">2025 11 18, </w:t>
    </w:r>
    <w:proofErr w:type="spellStart"/>
    <w:r w:rsidR="001D079D">
      <w:rPr>
        <w:rFonts w:ascii="Arial" w:hAnsi="Arial" w:cs="Arial"/>
        <w:sz w:val="24"/>
        <w:szCs w:val="24"/>
        <w:lang w:val="en-US"/>
      </w:rPr>
      <w:t>Laida</w:t>
    </w:r>
    <w:proofErr w:type="spellEnd"/>
    <w:r w:rsidR="001D079D">
      <w:rPr>
        <w:rFonts w:ascii="Arial" w:hAnsi="Arial" w:cs="Arial"/>
        <w:sz w:val="24"/>
        <w:szCs w:val="24"/>
        <w:lang w:val="en-US"/>
      </w:rPr>
      <w:t xml:space="preserve"> 00</w:t>
    </w:r>
  </w:p>
  <w:p w:rsidR="005D7482" w:rsidRDefault="005D7482" w:rsidP="005D7482">
    <w:pPr>
      <w:tabs>
        <w:tab w:val="center" w:pos="4819"/>
        <w:tab w:val="right" w:pos="9638"/>
      </w:tabs>
      <w:spacing w:after="0" w:line="240" w:lineRule="auto"/>
      <w:jc w:val="center"/>
      <w:rPr>
        <w:rFonts w:ascii="Arial" w:hAnsi="Arial" w:cs="Arial"/>
        <w:b/>
        <w:sz w:val="48"/>
        <w:szCs w:val="48"/>
        <w:lang w:val="en-US"/>
      </w:rPr>
    </w:pPr>
    <w:r w:rsidRPr="005D7482">
      <w:rPr>
        <w:rFonts w:ascii="Arial" w:hAnsi="Arial" w:cs="Arial"/>
        <w:b/>
        <w:sz w:val="48"/>
        <w:szCs w:val="48"/>
        <w:lang w:val="en-US"/>
      </w:rPr>
      <w:t>DARBŲ APIMTIS</w:t>
    </w:r>
  </w:p>
  <w:p w:rsidR="007510A9" w:rsidRPr="007510A9" w:rsidRDefault="00C73099" w:rsidP="00CD0542">
    <w:pPr>
      <w:tabs>
        <w:tab w:val="center" w:pos="4819"/>
        <w:tab w:val="right" w:pos="9638"/>
      </w:tabs>
      <w:spacing w:after="0" w:line="240" w:lineRule="auto"/>
      <w:jc w:val="center"/>
      <w:rPr>
        <w:rFonts w:ascii="Arial" w:hAnsi="Arial" w:cs="Arial"/>
        <w:b/>
        <w:i/>
        <w:sz w:val="40"/>
        <w:szCs w:val="40"/>
      </w:rPr>
    </w:pPr>
    <w:r>
      <w:rPr>
        <w:rFonts w:ascii="Arial" w:hAnsi="Arial" w:cs="Arial"/>
        <w:b/>
        <w:i/>
        <w:sz w:val="40"/>
        <w:szCs w:val="40"/>
        <w:lang w:val="en-US"/>
      </w:rPr>
      <w:t>GP-2 FCC KAT</w:t>
    </w:r>
    <w:r w:rsidR="00D13CEC">
      <w:rPr>
        <w:rFonts w:ascii="Arial" w:hAnsi="Arial" w:cs="Arial"/>
        <w:b/>
        <w:i/>
        <w:sz w:val="40"/>
        <w:szCs w:val="40"/>
        <w:lang w:val="en-US"/>
      </w:rPr>
      <w:t>ALIZATORIAUS LIKUČIŲ IŠKROVIMAS</w:t>
    </w:r>
    <w:r w:rsidR="001D079D">
      <w:rPr>
        <w:rFonts w:ascii="Arial" w:hAnsi="Arial" w:cs="Arial"/>
        <w:b/>
        <w:i/>
        <w:sz w:val="40"/>
        <w:szCs w:val="40"/>
        <w:lang w:val="en-US"/>
      </w:rPr>
      <w:t xml:space="preserve"> IŠ </w:t>
    </w:r>
    <w:r w:rsidR="00A14716">
      <w:rPr>
        <w:rFonts w:ascii="Arial" w:hAnsi="Arial" w:cs="Arial"/>
        <w:b/>
        <w:i/>
        <w:sz w:val="40"/>
        <w:szCs w:val="40"/>
        <w:lang w:val="en-US"/>
      </w:rPr>
      <w:t>S-200 ĮRENGIMŲ</w:t>
    </w:r>
    <w:r w:rsidR="0023366B">
      <w:rPr>
        <w:rFonts w:ascii="Arial" w:hAnsi="Arial" w:cs="Arial"/>
        <w:b/>
        <w:i/>
        <w:sz w:val="40"/>
        <w:szCs w:val="40"/>
        <w:lang w:val="en-US"/>
      </w:rPr>
      <w:t xml:space="preserve"> IR RŪŠIAVIMAS, PAKROVIMAS PO PERSIJOJIMO</w:t>
    </w:r>
    <w:r w:rsidR="00A71431">
      <w:rPr>
        <w:rFonts w:ascii="Arial" w:hAnsi="Arial" w:cs="Arial"/>
        <w:b/>
        <w:i/>
        <w:sz w:val="40"/>
        <w:szCs w:val="40"/>
        <w:lang w:val="en-US"/>
      </w:rPr>
      <w:t xml:space="preserve">. </w:t>
    </w:r>
    <w:proofErr w:type="spellStart"/>
    <w:r w:rsidR="00A71431">
      <w:rPr>
        <w:rFonts w:ascii="Arial" w:hAnsi="Arial" w:cs="Arial"/>
        <w:b/>
        <w:i/>
        <w:sz w:val="40"/>
        <w:szCs w:val="40"/>
        <w:lang w:val="en-US"/>
      </w:rPr>
      <w:t>Ilgalaikės</w:t>
    </w:r>
    <w:proofErr w:type="spellEnd"/>
    <w:r w:rsidR="00A71431">
      <w:rPr>
        <w:rFonts w:ascii="Arial" w:hAnsi="Arial" w:cs="Arial"/>
        <w:b/>
        <w:i/>
        <w:sz w:val="40"/>
        <w:szCs w:val="40"/>
        <w:lang w:val="en-US"/>
      </w:rPr>
      <w:t xml:space="preserve"> </w:t>
    </w:r>
    <w:proofErr w:type="spellStart"/>
    <w:r w:rsidR="00A71431">
      <w:rPr>
        <w:rFonts w:ascii="Arial" w:hAnsi="Arial" w:cs="Arial"/>
        <w:b/>
        <w:i/>
        <w:sz w:val="40"/>
        <w:szCs w:val="40"/>
        <w:lang w:val="en-US"/>
      </w:rPr>
      <w:t>sutarties</w:t>
    </w:r>
    <w:proofErr w:type="spellEnd"/>
    <w:r w:rsidR="00A71431">
      <w:rPr>
        <w:rFonts w:ascii="Arial" w:hAnsi="Arial" w:cs="Arial"/>
        <w:b/>
        <w:i/>
        <w:sz w:val="40"/>
        <w:szCs w:val="40"/>
        <w:lang w:val="en-US"/>
      </w:rPr>
      <w:t xml:space="preserve"> 2026-2030 </w:t>
    </w:r>
    <w:proofErr w:type="spellStart"/>
    <w:r w:rsidR="00A71431">
      <w:rPr>
        <w:rFonts w:ascii="Arial" w:hAnsi="Arial" w:cs="Arial"/>
        <w:b/>
        <w:i/>
        <w:sz w:val="40"/>
        <w:szCs w:val="40"/>
        <w:lang w:val="en-US"/>
      </w:rPr>
      <w:t>metams</w:t>
    </w:r>
    <w:proofErr w:type="spellEnd"/>
    <w:r w:rsidR="00A71431">
      <w:rPr>
        <w:rFonts w:ascii="Arial" w:hAnsi="Arial" w:cs="Arial"/>
        <w:b/>
        <w:i/>
        <w:sz w:val="40"/>
        <w:szCs w:val="40"/>
        <w:lang w:val="en-US"/>
      </w:rPr>
      <w:t xml:space="preserve"> </w:t>
    </w:r>
    <w:proofErr w:type="spellStart"/>
    <w:r w:rsidR="00A71431">
      <w:rPr>
        <w:rFonts w:ascii="Arial" w:hAnsi="Arial" w:cs="Arial"/>
        <w:b/>
        <w:i/>
        <w:sz w:val="40"/>
        <w:szCs w:val="40"/>
        <w:lang w:val="en-US"/>
      </w:rPr>
      <w:t>sudarymui</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482"/>
    <w:rsid w:val="00004BCD"/>
    <w:rsid w:val="00012031"/>
    <w:rsid w:val="0002014B"/>
    <w:rsid w:val="000552C8"/>
    <w:rsid w:val="00060D6E"/>
    <w:rsid w:val="00065757"/>
    <w:rsid w:val="00065931"/>
    <w:rsid w:val="00077B97"/>
    <w:rsid w:val="000836A3"/>
    <w:rsid w:val="000B078D"/>
    <w:rsid w:val="000C6142"/>
    <w:rsid w:val="000D173D"/>
    <w:rsid w:val="000D6C7A"/>
    <w:rsid w:val="000F3C99"/>
    <w:rsid w:val="000F7BFA"/>
    <w:rsid w:val="00100EDC"/>
    <w:rsid w:val="00123340"/>
    <w:rsid w:val="0013050A"/>
    <w:rsid w:val="00193767"/>
    <w:rsid w:val="001A7C40"/>
    <w:rsid w:val="001D079D"/>
    <w:rsid w:val="001D612A"/>
    <w:rsid w:val="00215C1A"/>
    <w:rsid w:val="0023366B"/>
    <w:rsid w:val="002840DA"/>
    <w:rsid w:val="002A7B0D"/>
    <w:rsid w:val="002B1C46"/>
    <w:rsid w:val="002C1FD3"/>
    <w:rsid w:val="002C76F5"/>
    <w:rsid w:val="002F0491"/>
    <w:rsid w:val="003004D0"/>
    <w:rsid w:val="00316F8E"/>
    <w:rsid w:val="003229C2"/>
    <w:rsid w:val="00325C5F"/>
    <w:rsid w:val="00335508"/>
    <w:rsid w:val="00346C8B"/>
    <w:rsid w:val="00357CD3"/>
    <w:rsid w:val="00363DEC"/>
    <w:rsid w:val="003701EA"/>
    <w:rsid w:val="0037726D"/>
    <w:rsid w:val="0038025D"/>
    <w:rsid w:val="003934B8"/>
    <w:rsid w:val="00393D85"/>
    <w:rsid w:val="00395116"/>
    <w:rsid w:val="00395A4A"/>
    <w:rsid w:val="003A10DE"/>
    <w:rsid w:val="003B7E8E"/>
    <w:rsid w:val="003E08A0"/>
    <w:rsid w:val="0040240F"/>
    <w:rsid w:val="0041632F"/>
    <w:rsid w:val="004310AE"/>
    <w:rsid w:val="00432201"/>
    <w:rsid w:val="00440644"/>
    <w:rsid w:val="00460D5D"/>
    <w:rsid w:val="00485CDF"/>
    <w:rsid w:val="004875DD"/>
    <w:rsid w:val="004A2093"/>
    <w:rsid w:val="004B30CD"/>
    <w:rsid w:val="004C01BE"/>
    <w:rsid w:val="004C47F9"/>
    <w:rsid w:val="004C533E"/>
    <w:rsid w:val="004C7396"/>
    <w:rsid w:val="004E5896"/>
    <w:rsid w:val="004E595C"/>
    <w:rsid w:val="00500B29"/>
    <w:rsid w:val="00521A9B"/>
    <w:rsid w:val="00532983"/>
    <w:rsid w:val="0054343E"/>
    <w:rsid w:val="00543A5C"/>
    <w:rsid w:val="00564D01"/>
    <w:rsid w:val="005A4FF2"/>
    <w:rsid w:val="005D7482"/>
    <w:rsid w:val="005F0F32"/>
    <w:rsid w:val="005F12B4"/>
    <w:rsid w:val="006459D2"/>
    <w:rsid w:val="006552EE"/>
    <w:rsid w:val="00660332"/>
    <w:rsid w:val="00672103"/>
    <w:rsid w:val="00674CF0"/>
    <w:rsid w:val="006A784C"/>
    <w:rsid w:val="006B7EBA"/>
    <w:rsid w:val="006C446D"/>
    <w:rsid w:val="006D3B1C"/>
    <w:rsid w:val="007074DB"/>
    <w:rsid w:val="00720768"/>
    <w:rsid w:val="007510A9"/>
    <w:rsid w:val="00770011"/>
    <w:rsid w:val="007750FE"/>
    <w:rsid w:val="00783BE5"/>
    <w:rsid w:val="00784AFD"/>
    <w:rsid w:val="007960BA"/>
    <w:rsid w:val="007A1F13"/>
    <w:rsid w:val="007A38D3"/>
    <w:rsid w:val="007E5CAB"/>
    <w:rsid w:val="00806C0F"/>
    <w:rsid w:val="0084549B"/>
    <w:rsid w:val="008D33D3"/>
    <w:rsid w:val="008D3550"/>
    <w:rsid w:val="008D7812"/>
    <w:rsid w:val="008D7C6C"/>
    <w:rsid w:val="00943739"/>
    <w:rsid w:val="00950A18"/>
    <w:rsid w:val="009540FC"/>
    <w:rsid w:val="009B2FD2"/>
    <w:rsid w:val="009C0D0D"/>
    <w:rsid w:val="009C72B9"/>
    <w:rsid w:val="009D2F76"/>
    <w:rsid w:val="00A04623"/>
    <w:rsid w:val="00A1085D"/>
    <w:rsid w:val="00A146C5"/>
    <w:rsid w:val="00A14716"/>
    <w:rsid w:val="00A155F0"/>
    <w:rsid w:val="00A43878"/>
    <w:rsid w:val="00A71431"/>
    <w:rsid w:val="00A80861"/>
    <w:rsid w:val="00A821D9"/>
    <w:rsid w:val="00AD4327"/>
    <w:rsid w:val="00AE0BD8"/>
    <w:rsid w:val="00B12461"/>
    <w:rsid w:val="00B32A12"/>
    <w:rsid w:val="00B37072"/>
    <w:rsid w:val="00B519FD"/>
    <w:rsid w:val="00BC0CBD"/>
    <w:rsid w:val="00BD4CDB"/>
    <w:rsid w:val="00BE2817"/>
    <w:rsid w:val="00C00E3D"/>
    <w:rsid w:val="00C21EBA"/>
    <w:rsid w:val="00C3031F"/>
    <w:rsid w:val="00C3654D"/>
    <w:rsid w:val="00C377C8"/>
    <w:rsid w:val="00C377CC"/>
    <w:rsid w:val="00C5295B"/>
    <w:rsid w:val="00C54817"/>
    <w:rsid w:val="00C569E6"/>
    <w:rsid w:val="00C73099"/>
    <w:rsid w:val="00CA211D"/>
    <w:rsid w:val="00CB3689"/>
    <w:rsid w:val="00CD0542"/>
    <w:rsid w:val="00CE6628"/>
    <w:rsid w:val="00CF6A62"/>
    <w:rsid w:val="00D0626F"/>
    <w:rsid w:val="00D11D61"/>
    <w:rsid w:val="00D13CEC"/>
    <w:rsid w:val="00D344D3"/>
    <w:rsid w:val="00D37BA9"/>
    <w:rsid w:val="00D511B2"/>
    <w:rsid w:val="00D855B0"/>
    <w:rsid w:val="00D905DA"/>
    <w:rsid w:val="00D91F85"/>
    <w:rsid w:val="00DA104C"/>
    <w:rsid w:val="00DA4D59"/>
    <w:rsid w:val="00DB4B5E"/>
    <w:rsid w:val="00DB55A6"/>
    <w:rsid w:val="00DF6E4F"/>
    <w:rsid w:val="00E1128B"/>
    <w:rsid w:val="00E167EC"/>
    <w:rsid w:val="00E35A0F"/>
    <w:rsid w:val="00E75C1F"/>
    <w:rsid w:val="00EB08CA"/>
    <w:rsid w:val="00EC373C"/>
    <w:rsid w:val="00EC3B1D"/>
    <w:rsid w:val="00ED2709"/>
    <w:rsid w:val="00F05178"/>
    <w:rsid w:val="00F152DC"/>
    <w:rsid w:val="00F31817"/>
    <w:rsid w:val="00F34D1F"/>
    <w:rsid w:val="00F42CD1"/>
    <w:rsid w:val="00F43CE2"/>
    <w:rsid w:val="00F47A2D"/>
    <w:rsid w:val="00F661E7"/>
    <w:rsid w:val="00F77D6D"/>
    <w:rsid w:val="00F90DD7"/>
    <w:rsid w:val="00F90EDD"/>
    <w:rsid w:val="00F93D65"/>
    <w:rsid w:val="00F9632E"/>
    <w:rsid w:val="00F979F1"/>
    <w:rsid w:val="00FA0C17"/>
    <w:rsid w:val="00FD3423"/>
    <w:rsid w:val="00FE013F"/>
    <w:rsid w:val="00FF53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708C48"/>
  <w15:docId w15:val="{9429FE5E-6961-4986-A632-F0C3940B8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7482"/>
    <w:pPr>
      <w:tabs>
        <w:tab w:val="center" w:pos="4819"/>
        <w:tab w:val="right" w:pos="9638"/>
      </w:tabs>
      <w:spacing w:after="0" w:line="240" w:lineRule="auto"/>
    </w:pPr>
  </w:style>
  <w:style w:type="character" w:customStyle="1" w:styleId="HeaderChar">
    <w:name w:val="Header Char"/>
    <w:basedOn w:val="DefaultParagraphFont"/>
    <w:link w:val="Header"/>
    <w:uiPriority w:val="99"/>
    <w:rsid w:val="005D7482"/>
  </w:style>
  <w:style w:type="paragraph" w:styleId="Footer">
    <w:name w:val="footer"/>
    <w:basedOn w:val="Normal"/>
    <w:link w:val="FooterChar"/>
    <w:uiPriority w:val="99"/>
    <w:unhideWhenUsed/>
    <w:rsid w:val="005D7482"/>
    <w:pPr>
      <w:tabs>
        <w:tab w:val="center" w:pos="4819"/>
        <w:tab w:val="right" w:pos="9638"/>
      </w:tabs>
      <w:spacing w:after="0" w:line="240" w:lineRule="auto"/>
    </w:pPr>
  </w:style>
  <w:style w:type="character" w:customStyle="1" w:styleId="FooterChar">
    <w:name w:val="Footer Char"/>
    <w:basedOn w:val="DefaultParagraphFont"/>
    <w:link w:val="Footer"/>
    <w:uiPriority w:val="99"/>
    <w:rsid w:val="005D7482"/>
  </w:style>
  <w:style w:type="table" w:styleId="TableGrid">
    <w:name w:val="Table Grid"/>
    <w:basedOn w:val="TableNormal"/>
    <w:uiPriority w:val="59"/>
    <w:rsid w:val="00FD3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46C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C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656</TotalTime>
  <Pages>7</Pages>
  <Words>13749</Words>
  <Characters>7838</Characters>
  <Application>Microsoft Office Word</Application>
  <DocSecurity>0</DocSecurity>
  <Lines>65</Lines>
  <Paragraphs>43</Paragraphs>
  <ScaleCrop>false</ScaleCrop>
  <HeadingPairs>
    <vt:vector size="2" baseType="variant">
      <vt:variant>
        <vt:lpstr>Title</vt:lpstr>
      </vt:variant>
      <vt:variant>
        <vt:i4>1</vt:i4>
      </vt:variant>
    </vt:vector>
  </HeadingPairs>
  <TitlesOfParts>
    <vt:vector size="1" baseType="lpstr">
      <vt:lpstr/>
    </vt:vector>
  </TitlesOfParts>
  <Company>OrlenLietuva</Company>
  <LinksUpToDate>false</LinksUpToDate>
  <CharactersWithSpaces>21544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kristinasv</dc:creator>
  <cp:lastModifiedBy>Rimantas Rimgaila</cp:lastModifiedBy>
  <cp:revision>30</cp:revision>
  <cp:lastPrinted>2019-12-13T07:18:00Z</cp:lastPrinted>
  <dcterms:created xsi:type="dcterms:W3CDTF">2021-05-11T15:24:00Z</dcterms:created>
  <dcterms:modified xsi:type="dcterms:W3CDTF">2025-11-26T15:00:00Z</dcterms:modified>
</cp:coreProperties>
</file>